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DA" w:rsidRPr="00A9025A" w:rsidRDefault="009131DA" w:rsidP="009131DA">
      <w:pPr>
        <w:spacing w:after="0"/>
        <w:jc w:val="center"/>
        <w:rPr>
          <w:rFonts w:ascii="Alegreya Sans SC Medium" w:eastAsia="Times New Roman" w:hAnsi="Alegreya Sans SC Medium" w:cs="Arial"/>
          <w:b/>
          <w:color w:val="595959" w:themeColor="text1" w:themeTint="A6"/>
          <w:sz w:val="44"/>
          <w:szCs w:val="44"/>
        </w:rPr>
      </w:pPr>
      <w:r w:rsidRPr="00A9025A">
        <w:rPr>
          <w:rFonts w:ascii="Alegreya Sans SC Medium" w:hAnsi="Alegreya Sans SC Medium" w:cs="Arial"/>
          <w:b/>
          <w:color w:val="595959" w:themeColor="text1" w:themeTint="A6"/>
          <w:sz w:val="44"/>
          <w:szCs w:val="44"/>
        </w:rPr>
        <w:t xml:space="preserve"> </w:t>
      </w:r>
      <w:r w:rsidR="00F432A7">
        <w:rPr>
          <w:rFonts w:ascii="Alegreya Sans SC Medium" w:hAnsi="Alegreya Sans SC Medium" w:cs="Arial"/>
          <w:b/>
          <w:color w:val="595959" w:themeColor="text1" w:themeTint="A6"/>
          <w:sz w:val="44"/>
          <w:szCs w:val="44"/>
        </w:rPr>
        <w:t>Compte rendu</w:t>
      </w:r>
      <w:r w:rsidR="00010A1F">
        <w:rPr>
          <w:rFonts w:ascii="Alegreya Sans SC Medium" w:hAnsi="Alegreya Sans SC Medium" w:cs="Arial"/>
          <w:b/>
          <w:color w:val="595959" w:themeColor="text1" w:themeTint="A6"/>
          <w:sz w:val="44"/>
          <w:szCs w:val="44"/>
        </w:rPr>
        <w:t xml:space="preserve"> de la séance plénière </w:t>
      </w:r>
      <w:proofErr w:type="spellStart"/>
      <w:r w:rsidR="00010A1F">
        <w:rPr>
          <w:rFonts w:ascii="Alegreya Sans SC Medium" w:hAnsi="Alegreya Sans SC Medium" w:cs="Arial"/>
          <w:b/>
          <w:color w:val="595959" w:themeColor="text1" w:themeTint="A6"/>
          <w:sz w:val="44"/>
          <w:szCs w:val="44"/>
        </w:rPr>
        <w:t>Celagri</w:t>
      </w:r>
      <w:proofErr w:type="spellEnd"/>
      <w:r w:rsidR="00010A1F">
        <w:rPr>
          <w:rFonts w:ascii="Alegreya Sans SC Medium" w:hAnsi="Alegreya Sans SC Medium" w:cs="Arial"/>
          <w:b/>
          <w:color w:val="595959" w:themeColor="text1" w:themeTint="A6"/>
          <w:sz w:val="44"/>
          <w:szCs w:val="44"/>
        </w:rPr>
        <w:t xml:space="preserve"> du 25 septembre 2019</w:t>
      </w:r>
    </w:p>
    <w:p w:rsidR="009131DA" w:rsidRDefault="009131DA" w:rsidP="009131DA">
      <w:pPr>
        <w:spacing w:after="0"/>
        <w:rPr>
          <w:rFonts w:ascii="Alegreya Sans Medium" w:eastAsia="Times New Roman" w:hAnsi="Alegreya Sans Medium" w:cs="Arial"/>
          <w:b/>
          <w:color w:val="F18700"/>
          <w:sz w:val="32"/>
          <w:szCs w:val="24"/>
        </w:rPr>
      </w:pPr>
    </w:p>
    <w:p w:rsidR="009131DA" w:rsidRPr="009131DA" w:rsidRDefault="009131DA" w:rsidP="009131DA">
      <w:pPr>
        <w:pStyle w:val="Paragraphedeliste"/>
        <w:numPr>
          <w:ilvl w:val="0"/>
          <w:numId w:val="19"/>
        </w:numPr>
        <w:spacing w:after="0"/>
        <w:rPr>
          <w:rFonts w:ascii="Alegreya Sans Medium" w:eastAsia="Times New Roman" w:hAnsi="Alegreya Sans Medium" w:cs="Arial"/>
          <w:b/>
          <w:color w:val="7F7F7F" w:themeColor="text1" w:themeTint="80"/>
          <w:sz w:val="32"/>
          <w:szCs w:val="24"/>
        </w:rPr>
      </w:pPr>
      <w:r w:rsidRPr="009131DA">
        <w:rPr>
          <w:rFonts w:ascii="Alegreya Sans Medium" w:eastAsia="Times New Roman" w:hAnsi="Alegreya Sans Medium" w:cs="Arial"/>
          <w:b/>
          <w:color w:val="7F7F7F" w:themeColor="text1" w:themeTint="80"/>
          <w:sz w:val="32"/>
          <w:szCs w:val="24"/>
        </w:rPr>
        <w:t>Identification du document :</w:t>
      </w:r>
    </w:p>
    <w:p w:rsidR="009131DA" w:rsidRPr="009131DA" w:rsidRDefault="009131DA" w:rsidP="009131DA">
      <w:pPr>
        <w:spacing w:after="0"/>
        <w:rPr>
          <w:rFonts w:ascii="Alegreya Sans Medium" w:eastAsia="Times New Roman" w:hAnsi="Alegreya Sans Medium" w:cs="Arial"/>
          <w:b/>
          <w:color w:val="7F7F7F" w:themeColor="text1" w:themeTint="80"/>
          <w:sz w:val="32"/>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6489"/>
      </w:tblGrid>
      <w:tr w:rsidR="009131DA" w:rsidTr="00E5706C">
        <w:tc>
          <w:tcPr>
            <w:tcW w:w="4138" w:type="dxa"/>
          </w:tcPr>
          <w:p w:rsidR="009131DA" w:rsidRPr="00B4221E" w:rsidRDefault="009131DA" w:rsidP="00E5706C">
            <w:pPr>
              <w:rPr>
                <w:rFonts w:ascii="Myriad Pro" w:hAnsi="Myriad Pro" w:cs="Arial"/>
                <w:lang w:val="fr-FR"/>
              </w:rPr>
            </w:pPr>
            <w:r w:rsidRPr="00B4221E">
              <w:rPr>
                <w:rFonts w:ascii="Myriad Pro" w:hAnsi="Myriad Pro" w:cs="Arial"/>
                <w:lang w:val="fr-FR"/>
              </w:rPr>
              <w:t>Type de document</w:t>
            </w:r>
          </w:p>
        </w:tc>
        <w:tc>
          <w:tcPr>
            <w:tcW w:w="6489" w:type="dxa"/>
          </w:tcPr>
          <w:p w:rsidR="009131DA" w:rsidRPr="00B4221E" w:rsidRDefault="00010A1F" w:rsidP="00E5706C">
            <w:pPr>
              <w:rPr>
                <w:rFonts w:ascii="Myriad Pro" w:hAnsi="Myriad Pro" w:cs="Arial"/>
                <w:lang w:val="fr-FR"/>
              </w:rPr>
            </w:pPr>
            <w:r>
              <w:rPr>
                <w:rFonts w:ascii="Myriad Pro" w:hAnsi="Myriad Pro" w:cs="Arial"/>
                <w:lang w:val="fr-FR"/>
              </w:rPr>
              <w:t>Compte rendu</w:t>
            </w:r>
          </w:p>
        </w:tc>
      </w:tr>
      <w:tr w:rsidR="009131DA" w:rsidTr="00E5706C">
        <w:tc>
          <w:tcPr>
            <w:tcW w:w="4138" w:type="dxa"/>
          </w:tcPr>
          <w:p w:rsidR="009131DA" w:rsidRPr="00B4221E" w:rsidRDefault="009131DA" w:rsidP="00E5706C">
            <w:pPr>
              <w:rPr>
                <w:rFonts w:ascii="Myriad Pro" w:hAnsi="Myriad Pro" w:cs="Arial"/>
                <w:lang w:val="fr-FR"/>
              </w:rPr>
            </w:pPr>
            <w:r w:rsidRPr="00B4221E">
              <w:rPr>
                <w:rFonts w:ascii="Myriad Pro" w:hAnsi="Myriad Pro" w:cs="Arial"/>
                <w:lang w:val="fr-FR"/>
              </w:rPr>
              <w:t>Titre du document</w:t>
            </w:r>
          </w:p>
        </w:tc>
        <w:tc>
          <w:tcPr>
            <w:tcW w:w="6489" w:type="dxa"/>
          </w:tcPr>
          <w:p w:rsidR="009131DA" w:rsidRPr="00B4221E" w:rsidRDefault="00010A1F" w:rsidP="00E5706C">
            <w:pPr>
              <w:rPr>
                <w:rFonts w:ascii="Myriad Pro" w:hAnsi="Myriad Pro" w:cs="Arial"/>
                <w:lang w:val="fr-FR"/>
              </w:rPr>
            </w:pPr>
            <w:r>
              <w:rPr>
                <w:rFonts w:ascii="Myriad Pro" w:hAnsi="Myriad Pro" w:cs="Arial"/>
                <w:lang w:val="fr-FR"/>
              </w:rPr>
              <w:t>Compte rendu du 25 Septembre 2019</w:t>
            </w:r>
          </w:p>
        </w:tc>
      </w:tr>
      <w:tr w:rsidR="009131DA" w:rsidTr="00E5706C">
        <w:tc>
          <w:tcPr>
            <w:tcW w:w="4138" w:type="dxa"/>
          </w:tcPr>
          <w:p w:rsidR="009131DA" w:rsidRPr="00B4221E" w:rsidRDefault="009131DA" w:rsidP="00E5706C">
            <w:pPr>
              <w:rPr>
                <w:rFonts w:ascii="Myriad Pro" w:hAnsi="Myriad Pro" w:cs="Arial"/>
                <w:lang w:val="fr-FR"/>
              </w:rPr>
            </w:pPr>
            <w:r w:rsidRPr="00B4221E">
              <w:rPr>
                <w:rFonts w:ascii="Myriad Pro" w:hAnsi="Myriad Pro" w:cs="Arial"/>
                <w:lang w:val="fr-FR"/>
              </w:rPr>
              <w:t>Responsable de la préparation du document</w:t>
            </w:r>
          </w:p>
        </w:tc>
        <w:tc>
          <w:tcPr>
            <w:tcW w:w="6489" w:type="dxa"/>
          </w:tcPr>
          <w:p w:rsidR="009131DA" w:rsidRPr="00B4221E" w:rsidRDefault="00010A1F" w:rsidP="00E5706C">
            <w:pPr>
              <w:rPr>
                <w:rFonts w:ascii="Myriad Pro" w:hAnsi="Myriad Pro" w:cs="Arial"/>
                <w:lang w:val="fr-FR"/>
              </w:rPr>
            </w:pPr>
            <w:r>
              <w:rPr>
                <w:rFonts w:ascii="Myriad Pro" w:hAnsi="Myriad Pro" w:cs="Arial"/>
                <w:lang w:val="fr-FR"/>
              </w:rPr>
              <w:t>Emmanuel Grosjean-Marie Poncin-Isabelle Monnart</w:t>
            </w:r>
          </w:p>
        </w:tc>
      </w:tr>
      <w:tr w:rsidR="009131DA" w:rsidTr="00E5706C">
        <w:tc>
          <w:tcPr>
            <w:tcW w:w="4138" w:type="dxa"/>
          </w:tcPr>
          <w:p w:rsidR="009131DA" w:rsidRPr="00B4221E" w:rsidRDefault="009131DA" w:rsidP="00E5706C">
            <w:pPr>
              <w:rPr>
                <w:rFonts w:ascii="Myriad Pro" w:hAnsi="Myriad Pro" w:cs="Arial"/>
                <w:lang w:val="fr-FR"/>
              </w:rPr>
            </w:pPr>
            <w:r w:rsidRPr="00B4221E">
              <w:rPr>
                <w:rFonts w:ascii="Myriad Pro" w:hAnsi="Myriad Pro" w:cs="Arial"/>
                <w:lang w:val="fr-FR"/>
              </w:rPr>
              <w:t>Date de publication</w:t>
            </w:r>
          </w:p>
        </w:tc>
        <w:tc>
          <w:tcPr>
            <w:tcW w:w="6489" w:type="dxa"/>
          </w:tcPr>
          <w:p w:rsidR="009131DA" w:rsidRPr="00B4221E" w:rsidRDefault="002E7DF7" w:rsidP="00E5706C">
            <w:pPr>
              <w:rPr>
                <w:rFonts w:ascii="Myriad Pro" w:hAnsi="Myriad Pro" w:cs="Arial"/>
                <w:lang w:val="fr-FR"/>
              </w:rPr>
            </w:pPr>
            <w:r>
              <w:rPr>
                <w:rFonts w:ascii="Myriad Pro" w:hAnsi="Myriad Pro" w:cs="Arial"/>
                <w:lang w:val="fr-FR"/>
              </w:rPr>
              <w:t>31/10/2019</w:t>
            </w:r>
            <w:bookmarkStart w:id="0" w:name="_GoBack"/>
            <w:bookmarkEnd w:id="0"/>
          </w:p>
        </w:tc>
      </w:tr>
    </w:tbl>
    <w:p w:rsidR="009131DA" w:rsidRDefault="009131DA" w:rsidP="009131DA">
      <w:pPr>
        <w:spacing w:after="0"/>
        <w:rPr>
          <w:rFonts w:ascii="Arial" w:eastAsia="Times New Roman" w:hAnsi="Arial" w:cs="Arial"/>
          <w:b/>
          <w:color w:val="50B848"/>
          <w:sz w:val="32"/>
          <w:szCs w:val="24"/>
        </w:rPr>
      </w:pPr>
    </w:p>
    <w:p w:rsidR="00F432A7" w:rsidRDefault="00F432A7" w:rsidP="009131DA">
      <w:pPr>
        <w:pStyle w:val="Paragraphedeliste"/>
        <w:numPr>
          <w:ilvl w:val="0"/>
          <w:numId w:val="19"/>
        </w:numPr>
        <w:spacing w:after="0"/>
        <w:rPr>
          <w:rFonts w:ascii="Alegreya Sans Medium" w:eastAsia="Times New Roman" w:hAnsi="Alegreya Sans Medium" w:cs="Arial"/>
          <w:b/>
          <w:color w:val="7F7F7F" w:themeColor="text1" w:themeTint="80"/>
          <w:sz w:val="32"/>
          <w:szCs w:val="24"/>
        </w:rPr>
      </w:pPr>
      <w:r>
        <w:rPr>
          <w:rFonts w:ascii="Alegreya Sans Medium" w:eastAsia="Times New Roman" w:hAnsi="Alegreya Sans Medium" w:cs="Arial"/>
          <w:b/>
          <w:color w:val="7F7F7F" w:themeColor="text1" w:themeTint="80"/>
          <w:sz w:val="32"/>
          <w:szCs w:val="24"/>
        </w:rPr>
        <w:t>Ordre du jour</w:t>
      </w:r>
    </w:p>
    <w:p w:rsidR="001D3E65" w:rsidRPr="00F432A7" w:rsidRDefault="0033383C" w:rsidP="00F432A7">
      <w:pPr>
        <w:pStyle w:val="Paragraphedeliste"/>
        <w:numPr>
          <w:ilvl w:val="0"/>
          <w:numId w:val="33"/>
        </w:numPr>
        <w:rPr>
          <w:rFonts w:ascii="Myriad Pro" w:eastAsia="Times New Roman" w:hAnsi="Myriad Pro" w:cs="Arial"/>
        </w:rPr>
      </w:pPr>
      <w:r w:rsidRPr="00F432A7">
        <w:rPr>
          <w:rFonts w:ascii="Myriad Pro" w:eastAsia="Times New Roman" w:hAnsi="Myriad Pro" w:cs="Arial"/>
        </w:rPr>
        <w:t>Introduction, E.GROSJEAN, Coordinateur Collège des Producteurs</w:t>
      </w:r>
    </w:p>
    <w:p w:rsidR="001D3E65" w:rsidRPr="00F432A7" w:rsidRDefault="0033383C" w:rsidP="00F432A7">
      <w:pPr>
        <w:pStyle w:val="Paragraphedeliste"/>
        <w:numPr>
          <w:ilvl w:val="0"/>
          <w:numId w:val="33"/>
        </w:numPr>
        <w:rPr>
          <w:rFonts w:ascii="Myriad Pro" w:eastAsia="Times New Roman" w:hAnsi="Myriad Pro" w:cs="Arial"/>
        </w:rPr>
      </w:pPr>
      <w:r w:rsidRPr="00F432A7">
        <w:rPr>
          <w:rFonts w:ascii="Myriad Pro" w:eastAsia="Times New Roman" w:hAnsi="Myriad Pro" w:cs="Arial"/>
        </w:rPr>
        <w:t xml:space="preserve">Communication et état des lieux de </w:t>
      </w:r>
      <w:proofErr w:type="spellStart"/>
      <w:r w:rsidRPr="00F432A7">
        <w:rPr>
          <w:rFonts w:ascii="Myriad Pro" w:eastAsia="Times New Roman" w:hAnsi="Myriad Pro" w:cs="Arial"/>
        </w:rPr>
        <w:t>Celagri</w:t>
      </w:r>
      <w:proofErr w:type="spellEnd"/>
      <w:r w:rsidRPr="00F432A7">
        <w:rPr>
          <w:rFonts w:ascii="Myriad Pro" w:eastAsia="Times New Roman" w:hAnsi="Myriad Pro" w:cs="Arial"/>
        </w:rPr>
        <w:t>, M.PONCIN, Chargée de Communication</w:t>
      </w:r>
    </w:p>
    <w:p w:rsidR="001D3E65" w:rsidRPr="00F432A7" w:rsidRDefault="0033383C" w:rsidP="00F432A7">
      <w:pPr>
        <w:pStyle w:val="Paragraphedeliste"/>
        <w:numPr>
          <w:ilvl w:val="0"/>
          <w:numId w:val="33"/>
        </w:numPr>
        <w:rPr>
          <w:rFonts w:ascii="Myriad Pro" w:eastAsia="Times New Roman" w:hAnsi="Myriad Pro" w:cs="Arial"/>
        </w:rPr>
      </w:pPr>
      <w:r w:rsidRPr="00F432A7">
        <w:rPr>
          <w:rFonts w:ascii="Myriad Pro" w:eastAsia="Times New Roman" w:hAnsi="Myriad Pro" w:cs="Arial"/>
        </w:rPr>
        <w:t>Renforcer les interactions du secteur avec la presse, E.HUET, Journaliste, L’Avenir</w:t>
      </w:r>
    </w:p>
    <w:p w:rsidR="001D3E65" w:rsidRPr="00F432A7" w:rsidRDefault="0033383C" w:rsidP="00F432A7">
      <w:pPr>
        <w:pStyle w:val="Paragraphedeliste"/>
        <w:numPr>
          <w:ilvl w:val="0"/>
          <w:numId w:val="35"/>
        </w:numPr>
        <w:rPr>
          <w:rFonts w:ascii="Myriad Pro" w:eastAsia="Times New Roman" w:hAnsi="Myriad Pro" w:cs="Arial"/>
        </w:rPr>
      </w:pPr>
      <w:r w:rsidRPr="00F432A7">
        <w:rPr>
          <w:rFonts w:ascii="Myriad Pro" w:eastAsia="Times New Roman" w:hAnsi="Myriad Pro" w:cs="Arial"/>
        </w:rPr>
        <w:t xml:space="preserve">Les impératifs journalistiques et les points de vue : quels enjeux animent les citoyens? </w:t>
      </w:r>
    </w:p>
    <w:p w:rsidR="001D3E65" w:rsidRPr="00F432A7" w:rsidRDefault="0033383C" w:rsidP="00F432A7">
      <w:pPr>
        <w:pStyle w:val="Paragraphedeliste"/>
        <w:numPr>
          <w:ilvl w:val="0"/>
          <w:numId w:val="35"/>
        </w:numPr>
        <w:rPr>
          <w:rFonts w:ascii="Myriad Pro" w:eastAsia="Times New Roman" w:hAnsi="Myriad Pro" w:cs="Arial"/>
        </w:rPr>
      </w:pPr>
      <w:r w:rsidRPr="00F432A7">
        <w:rPr>
          <w:rFonts w:ascii="Myriad Pro" w:eastAsia="Times New Roman" w:hAnsi="Myriad Pro" w:cs="Arial"/>
        </w:rPr>
        <w:t xml:space="preserve">Echanges Q/R  </w:t>
      </w:r>
    </w:p>
    <w:p w:rsidR="001D3E65" w:rsidRPr="00F432A7" w:rsidRDefault="0033383C" w:rsidP="00F432A7">
      <w:pPr>
        <w:pStyle w:val="Paragraphedeliste"/>
        <w:numPr>
          <w:ilvl w:val="0"/>
          <w:numId w:val="34"/>
        </w:numPr>
        <w:rPr>
          <w:rFonts w:ascii="Myriad Pro" w:eastAsia="Times New Roman" w:hAnsi="Myriad Pro" w:cs="Arial"/>
        </w:rPr>
      </w:pPr>
      <w:r w:rsidRPr="00F432A7">
        <w:rPr>
          <w:rFonts w:ascii="Myriad Pro" w:eastAsia="Times New Roman" w:hAnsi="Myriad Pro" w:cs="Arial"/>
        </w:rPr>
        <w:t>Ateliers : vos orientations pour CELAGRI, E.GROSJEAN, Coordinateur Collège des Producteurs</w:t>
      </w:r>
    </w:p>
    <w:p w:rsidR="001D3E65" w:rsidRPr="00F432A7" w:rsidRDefault="0033383C" w:rsidP="00F432A7">
      <w:pPr>
        <w:pStyle w:val="Paragraphedeliste"/>
        <w:numPr>
          <w:ilvl w:val="0"/>
          <w:numId w:val="36"/>
        </w:numPr>
        <w:rPr>
          <w:rFonts w:ascii="Myriad Pro" w:eastAsia="Times New Roman" w:hAnsi="Myriad Pro" w:cs="Arial"/>
        </w:rPr>
      </w:pPr>
      <w:r w:rsidRPr="00F432A7">
        <w:rPr>
          <w:rFonts w:ascii="Myriad Pro" w:eastAsia="Times New Roman" w:hAnsi="Myriad Pro" w:cs="Arial"/>
        </w:rPr>
        <w:t>Contenu</w:t>
      </w:r>
    </w:p>
    <w:p w:rsidR="001D3E65" w:rsidRPr="00F432A7" w:rsidRDefault="0033383C" w:rsidP="00F432A7">
      <w:pPr>
        <w:pStyle w:val="Paragraphedeliste"/>
        <w:numPr>
          <w:ilvl w:val="0"/>
          <w:numId w:val="36"/>
        </w:numPr>
        <w:rPr>
          <w:rFonts w:ascii="Myriad Pro" w:eastAsia="Times New Roman" w:hAnsi="Myriad Pro" w:cs="Arial"/>
        </w:rPr>
      </w:pPr>
      <w:r w:rsidRPr="00F432A7">
        <w:rPr>
          <w:rFonts w:ascii="Myriad Pro" w:eastAsia="Times New Roman" w:hAnsi="Myriad Pro" w:cs="Arial"/>
        </w:rPr>
        <w:t>Gouvernance</w:t>
      </w:r>
    </w:p>
    <w:p w:rsidR="001D3E65" w:rsidRPr="00F432A7" w:rsidRDefault="0033383C" w:rsidP="00F432A7">
      <w:pPr>
        <w:pStyle w:val="Paragraphedeliste"/>
        <w:numPr>
          <w:ilvl w:val="0"/>
          <w:numId w:val="36"/>
        </w:numPr>
        <w:rPr>
          <w:rFonts w:ascii="Myriad Pro" w:eastAsia="Times New Roman" w:hAnsi="Myriad Pro" w:cs="Arial"/>
        </w:rPr>
      </w:pPr>
      <w:r w:rsidRPr="00F432A7">
        <w:rPr>
          <w:rFonts w:ascii="Myriad Pro" w:eastAsia="Times New Roman" w:hAnsi="Myriad Pro" w:cs="Arial"/>
        </w:rPr>
        <w:t>Forme</w:t>
      </w:r>
    </w:p>
    <w:p w:rsidR="00010A1F" w:rsidRDefault="00010A1F" w:rsidP="009131DA">
      <w:pPr>
        <w:pStyle w:val="Paragraphedeliste"/>
        <w:numPr>
          <w:ilvl w:val="0"/>
          <w:numId w:val="19"/>
        </w:numPr>
        <w:spacing w:after="0"/>
        <w:rPr>
          <w:rFonts w:ascii="Alegreya Sans Medium" w:eastAsia="Times New Roman" w:hAnsi="Alegreya Sans Medium" w:cs="Arial"/>
          <w:b/>
          <w:color w:val="7F7F7F" w:themeColor="text1" w:themeTint="80"/>
          <w:sz w:val="32"/>
          <w:szCs w:val="24"/>
        </w:rPr>
      </w:pPr>
      <w:r>
        <w:rPr>
          <w:rFonts w:ascii="Alegreya Sans Medium" w:eastAsia="Times New Roman" w:hAnsi="Alegreya Sans Medium" w:cs="Arial"/>
          <w:b/>
          <w:color w:val="7F7F7F" w:themeColor="text1" w:themeTint="80"/>
          <w:sz w:val="32"/>
          <w:szCs w:val="24"/>
        </w:rPr>
        <w:t>Introduction (par Emmanuel Grosjean)</w:t>
      </w:r>
    </w:p>
    <w:p w:rsidR="000544FB" w:rsidRDefault="00567443" w:rsidP="00010A1F">
      <w:pPr>
        <w:pStyle w:val="Paragraphedeliste"/>
        <w:spacing w:after="0"/>
        <w:ind w:left="1080"/>
        <w:rPr>
          <w:rFonts w:ascii="Myriad Pro" w:eastAsia="Times New Roman" w:hAnsi="Myriad Pro" w:cs="Arial"/>
        </w:rPr>
      </w:pPr>
      <w:r w:rsidRPr="00567443">
        <w:rPr>
          <w:rFonts w:ascii="Myriad Pro" w:eastAsia="Times New Roman" w:hAnsi="Myriad Pro" w:cs="Arial"/>
        </w:rPr>
        <w:t>L’objectif de la réunion</w:t>
      </w:r>
      <w:r>
        <w:rPr>
          <w:rFonts w:ascii="Myriad Pro" w:eastAsia="Times New Roman" w:hAnsi="Myriad Pro" w:cs="Arial"/>
        </w:rPr>
        <w:t xml:space="preserve"> </w:t>
      </w:r>
      <w:r w:rsidR="000544FB">
        <w:rPr>
          <w:rFonts w:ascii="Myriad Pro" w:eastAsia="Times New Roman" w:hAnsi="Myriad Pro" w:cs="Arial"/>
        </w:rPr>
        <w:t>sera</w:t>
      </w:r>
      <w:r>
        <w:rPr>
          <w:rFonts w:ascii="Myriad Pro" w:eastAsia="Times New Roman" w:hAnsi="Myriad Pro" w:cs="Arial"/>
        </w:rPr>
        <w:t xml:space="preserve"> de faire le point </w:t>
      </w:r>
      <w:r w:rsidR="000544FB">
        <w:rPr>
          <w:rFonts w:ascii="Myriad Pro" w:eastAsia="Times New Roman" w:hAnsi="Myriad Pro" w:cs="Arial"/>
        </w:rPr>
        <w:t>sur l</w:t>
      </w:r>
      <w:r>
        <w:rPr>
          <w:rFonts w:ascii="Myriad Pro" w:eastAsia="Times New Roman" w:hAnsi="Myriad Pro" w:cs="Arial"/>
        </w:rPr>
        <w:t xml:space="preserve">es sujets prioritaires </w:t>
      </w:r>
      <w:r w:rsidR="00795879">
        <w:rPr>
          <w:rFonts w:ascii="Myriad Pro" w:eastAsia="Times New Roman" w:hAnsi="Myriad Pro" w:cs="Arial"/>
        </w:rPr>
        <w:t xml:space="preserve">à aborder en 2020 </w:t>
      </w:r>
      <w:r>
        <w:rPr>
          <w:rFonts w:ascii="Myriad Pro" w:eastAsia="Times New Roman" w:hAnsi="Myriad Pro" w:cs="Arial"/>
        </w:rPr>
        <w:t xml:space="preserve">et </w:t>
      </w:r>
      <w:r w:rsidR="000544FB">
        <w:rPr>
          <w:rFonts w:ascii="Myriad Pro" w:eastAsia="Times New Roman" w:hAnsi="Myriad Pro" w:cs="Arial"/>
        </w:rPr>
        <w:t xml:space="preserve">réfléchir à </w:t>
      </w:r>
      <w:r>
        <w:rPr>
          <w:rFonts w:ascii="Myriad Pro" w:eastAsia="Times New Roman" w:hAnsi="Myriad Pro" w:cs="Arial"/>
        </w:rPr>
        <w:t xml:space="preserve">la manière dont ils </w:t>
      </w:r>
      <w:r w:rsidR="000544FB">
        <w:rPr>
          <w:rFonts w:ascii="Myriad Pro" w:eastAsia="Times New Roman" w:hAnsi="Myriad Pro" w:cs="Arial"/>
        </w:rPr>
        <w:t>seront</w:t>
      </w:r>
      <w:r>
        <w:rPr>
          <w:rFonts w:ascii="Myriad Pro" w:eastAsia="Times New Roman" w:hAnsi="Myriad Pro" w:cs="Arial"/>
        </w:rPr>
        <w:t xml:space="preserve"> diffusés</w:t>
      </w:r>
      <w:r w:rsidR="000544FB">
        <w:rPr>
          <w:rFonts w:ascii="Myriad Pro" w:eastAsia="Times New Roman" w:hAnsi="Myriad Pro" w:cs="Arial"/>
        </w:rPr>
        <w:t xml:space="preserve">. L’ensemble des acteurs participant à l’élaboration des dossiers d’information s’étant élargi suite à la fusion des </w:t>
      </w:r>
      <w:r>
        <w:rPr>
          <w:rFonts w:ascii="Myriad Pro" w:eastAsia="Times New Roman" w:hAnsi="Myriad Pro" w:cs="Arial"/>
        </w:rPr>
        <w:t xml:space="preserve">Cellules Info Lait et Viandes </w:t>
      </w:r>
      <w:r w:rsidR="000544FB">
        <w:rPr>
          <w:rFonts w:ascii="Myriad Pro" w:eastAsia="Times New Roman" w:hAnsi="Myriad Pro" w:cs="Arial"/>
        </w:rPr>
        <w:t xml:space="preserve">en </w:t>
      </w:r>
      <w:proofErr w:type="spellStart"/>
      <w:r w:rsidR="000544FB">
        <w:rPr>
          <w:rFonts w:ascii="Myriad Pro" w:eastAsia="Times New Roman" w:hAnsi="Myriad Pro" w:cs="Arial"/>
        </w:rPr>
        <w:t>Celagri</w:t>
      </w:r>
      <w:proofErr w:type="spellEnd"/>
      <w:r w:rsidR="000544FB">
        <w:rPr>
          <w:rFonts w:ascii="Myriad Pro" w:eastAsia="Times New Roman" w:hAnsi="Myriad Pro" w:cs="Arial"/>
        </w:rPr>
        <w:t>, une mise au point est nécessaire pour apporter de la guidance au travail opéré.</w:t>
      </w:r>
    </w:p>
    <w:p w:rsidR="00010A1F" w:rsidRDefault="00567443" w:rsidP="00010A1F">
      <w:pPr>
        <w:pStyle w:val="Paragraphedeliste"/>
        <w:spacing w:after="0"/>
        <w:ind w:left="1080"/>
        <w:rPr>
          <w:rFonts w:ascii="Alegreya Sans Medium" w:eastAsia="Times New Roman" w:hAnsi="Alegreya Sans Medium" w:cs="Arial"/>
          <w:b/>
          <w:color w:val="7F7F7F" w:themeColor="text1" w:themeTint="80"/>
          <w:sz w:val="32"/>
          <w:szCs w:val="24"/>
        </w:rPr>
      </w:pPr>
      <w:r>
        <w:rPr>
          <w:rFonts w:ascii="Myriad Pro" w:eastAsia="Times New Roman" w:hAnsi="Myriad Pro" w:cs="Arial"/>
        </w:rPr>
        <w:t xml:space="preserve"> </w:t>
      </w:r>
    </w:p>
    <w:p w:rsidR="009131DA" w:rsidRPr="009131DA" w:rsidRDefault="00A90A90" w:rsidP="009131DA">
      <w:pPr>
        <w:pStyle w:val="Paragraphedeliste"/>
        <w:numPr>
          <w:ilvl w:val="0"/>
          <w:numId w:val="19"/>
        </w:numPr>
        <w:spacing w:after="0"/>
        <w:rPr>
          <w:rFonts w:ascii="Alegreya Sans Medium" w:eastAsia="Times New Roman" w:hAnsi="Alegreya Sans Medium" w:cs="Arial"/>
          <w:b/>
          <w:color w:val="7F7F7F" w:themeColor="text1" w:themeTint="80"/>
          <w:sz w:val="32"/>
          <w:szCs w:val="24"/>
        </w:rPr>
      </w:pPr>
      <w:r>
        <w:rPr>
          <w:rFonts w:ascii="Alegreya Sans Medium" w:eastAsia="Times New Roman" w:hAnsi="Alegreya Sans Medium" w:cs="Arial"/>
          <w:b/>
          <w:color w:val="7F7F7F" w:themeColor="text1" w:themeTint="80"/>
          <w:sz w:val="32"/>
          <w:szCs w:val="24"/>
        </w:rPr>
        <w:t xml:space="preserve">Présentation et rappel du fonctionnement de </w:t>
      </w:r>
      <w:proofErr w:type="spellStart"/>
      <w:r>
        <w:rPr>
          <w:rFonts w:ascii="Alegreya Sans Medium" w:eastAsia="Times New Roman" w:hAnsi="Alegreya Sans Medium" w:cs="Arial"/>
          <w:b/>
          <w:color w:val="7F7F7F" w:themeColor="text1" w:themeTint="80"/>
          <w:sz w:val="32"/>
          <w:szCs w:val="24"/>
        </w:rPr>
        <w:t>Celagri</w:t>
      </w:r>
      <w:proofErr w:type="spellEnd"/>
      <w:r>
        <w:rPr>
          <w:rFonts w:ascii="Alegreya Sans Medium" w:eastAsia="Times New Roman" w:hAnsi="Alegreya Sans Medium" w:cs="Arial"/>
          <w:b/>
          <w:color w:val="7F7F7F" w:themeColor="text1" w:themeTint="80"/>
          <w:sz w:val="32"/>
          <w:szCs w:val="24"/>
        </w:rPr>
        <w:t xml:space="preserve"> et fusion des cellules Info Lait et Viandes (par Marie Poncin)</w:t>
      </w:r>
    </w:p>
    <w:p w:rsidR="00795879" w:rsidRDefault="00010A1F" w:rsidP="00010A1F">
      <w:pPr>
        <w:pStyle w:val="Textebrut"/>
        <w:ind w:left="1080"/>
        <w:rPr>
          <w:rFonts w:ascii="Myriad Pro" w:eastAsia="Times New Roman" w:hAnsi="Myriad Pro" w:cs="Arial"/>
          <w:szCs w:val="22"/>
        </w:rPr>
      </w:pPr>
      <w:r w:rsidRPr="00010A1F">
        <w:rPr>
          <w:rFonts w:ascii="Myriad Pro" w:eastAsia="Times New Roman" w:hAnsi="Myriad Pro" w:cs="Arial"/>
          <w:szCs w:val="22"/>
        </w:rPr>
        <w:t>En 2015, les sites d'infor</w:t>
      </w:r>
      <w:r>
        <w:rPr>
          <w:rFonts w:ascii="Myriad Pro" w:eastAsia="Times New Roman" w:hAnsi="Myriad Pro" w:cs="Arial"/>
          <w:szCs w:val="22"/>
        </w:rPr>
        <w:t>m</w:t>
      </w:r>
      <w:r w:rsidRPr="00010A1F">
        <w:rPr>
          <w:rFonts w:ascii="Myriad Pro" w:eastAsia="Times New Roman" w:hAnsi="Myriad Pro" w:cs="Arial"/>
          <w:szCs w:val="22"/>
        </w:rPr>
        <w:t xml:space="preserve">ation CIL-CIV ont été créés à la demande des éleveurs bovins qui se sentaient victimes des titres de presse qui semblaient charger à tort l'élevage : diminuer sa consommation de viande pour réduire l'impact sur l'environnement, arrêter de consommer des produits animaux pour le bien-être animal, les vaches polluent plus que l'industrie, ... </w:t>
      </w:r>
      <w:r w:rsidR="000544FB">
        <w:rPr>
          <w:rFonts w:ascii="Myriad Pro" w:eastAsia="Times New Roman" w:hAnsi="Myriad Pro" w:cs="Arial"/>
          <w:szCs w:val="22"/>
        </w:rPr>
        <w:t xml:space="preserve">Ces 2 sites bien distincts avaient </w:t>
      </w:r>
      <w:r w:rsidRPr="00010A1F">
        <w:rPr>
          <w:rFonts w:ascii="Myriad Pro" w:eastAsia="Times New Roman" w:hAnsi="Myriad Pro" w:cs="Arial"/>
          <w:szCs w:val="22"/>
        </w:rPr>
        <w:t xml:space="preserve">pour vocation de diffuser de l'information objective et fiable, sur des bases scientifiques, au sujet de ces polémiques. </w:t>
      </w:r>
    </w:p>
    <w:p w:rsidR="00795879" w:rsidRDefault="00795879">
      <w:pPr>
        <w:rPr>
          <w:rFonts w:ascii="Myriad Pro" w:eastAsia="Times New Roman" w:hAnsi="Myriad Pro" w:cs="Arial"/>
        </w:rPr>
      </w:pPr>
      <w:r>
        <w:rPr>
          <w:rFonts w:ascii="Myriad Pro" w:eastAsia="Times New Roman" w:hAnsi="Myriad Pro" w:cs="Arial"/>
        </w:rPr>
        <w:br w:type="page"/>
      </w:r>
    </w:p>
    <w:p w:rsidR="00010A1F" w:rsidRPr="00010A1F" w:rsidRDefault="00010A1F" w:rsidP="00010A1F">
      <w:pPr>
        <w:pStyle w:val="Textebrut"/>
        <w:ind w:left="1080"/>
        <w:rPr>
          <w:rFonts w:ascii="Myriad Pro" w:eastAsia="Times New Roman" w:hAnsi="Myriad Pro" w:cs="Arial"/>
          <w:szCs w:val="22"/>
        </w:rPr>
      </w:pPr>
    </w:p>
    <w:p w:rsidR="00010A1F" w:rsidRDefault="00010A1F" w:rsidP="00010A1F">
      <w:pPr>
        <w:pStyle w:val="Textebrut"/>
        <w:ind w:left="1080"/>
      </w:pPr>
    </w:p>
    <w:p w:rsidR="00795879" w:rsidRDefault="00010A1F" w:rsidP="00795879">
      <w:pPr>
        <w:pStyle w:val="Textebrut"/>
        <w:ind w:left="426"/>
        <w:rPr>
          <w:rFonts w:ascii="Myriad Pro" w:eastAsia="Times New Roman" w:hAnsi="Myriad Pro" w:cs="Arial"/>
          <w:szCs w:val="22"/>
        </w:rPr>
      </w:pPr>
      <w:r w:rsidRPr="00010A1F">
        <w:rPr>
          <w:rFonts w:ascii="Myriad Pro" w:eastAsia="Times New Roman" w:hAnsi="Myriad Pro" w:cs="Arial"/>
          <w:szCs w:val="22"/>
        </w:rPr>
        <w:t xml:space="preserve">Depuis </w:t>
      </w:r>
      <w:r w:rsidR="000544FB">
        <w:rPr>
          <w:rFonts w:ascii="Myriad Pro" w:eastAsia="Times New Roman" w:hAnsi="Myriad Pro" w:cs="Arial"/>
          <w:szCs w:val="22"/>
        </w:rPr>
        <w:t>d’autres sujets sensibles (pesticides, OGM) ont surgi</w:t>
      </w:r>
      <w:r w:rsidR="00795879">
        <w:rPr>
          <w:rFonts w:ascii="Myriad Pro" w:eastAsia="Times New Roman" w:hAnsi="Myriad Pro" w:cs="Arial"/>
          <w:szCs w:val="22"/>
        </w:rPr>
        <w:t xml:space="preserve">, </w:t>
      </w:r>
      <w:r w:rsidRPr="00010A1F">
        <w:rPr>
          <w:rFonts w:ascii="Myriad Pro" w:eastAsia="Times New Roman" w:hAnsi="Myriad Pro" w:cs="Arial"/>
          <w:szCs w:val="22"/>
        </w:rPr>
        <w:t xml:space="preserve"> le débat sur les autres secteurs que </w:t>
      </w:r>
      <w:r w:rsidR="00795879">
        <w:rPr>
          <w:rFonts w:ascii="Myriad Pro" w:eastAsia="Times New Roman" w:hAnsi="Myriad Pro" w:cs="Arial"/>
          <w:szCs w:val="22"/>
        </w:rPr>
        <w:t xml:space="preserve">          l’</w:t>
      </w:r>
      <w:r w:rsidRPr="00010A1F">
        <w:rPr>
          <w:rFonts w:ascii="Myriad Pro" w:eastAsia="Times New Roman" w:hAnsi="Myriad Pro" w:cs="Arial"/>
          <w:szCs w:val="22"/>
        </w:rPr>
        <w:t>élevage s'</w:t>
      </w:r>
      <w:r w:rsidR="00795879">
        <w:rPr>
          <w:rFonts w:ascii="Myriad Pro" w:eastAsia="Times New Roman" w:hAnsi="Myriad Pro" w:cs="Arial"/>
          <w:szCs w:val="22"/>
        </w:rPr>
        <w:t>est étendu</w:t>
      </w:r>
      <w:r w:rsidRPr="00010A1F">
        <w:rPr>
          <w:rFonts w:ascii="Myriad Pro" w:eastAsia="Times New Roman" w:hAnsi="Myriad Pro" w:cs="Arial"/>
          <w:szCs w:val="22"/>
        </w:rPr>
        <w:t xml:space="preserve"> </w:t>
      </w:r>
      <w:r w:rsidR="005E377E">
        <w:rPr>
          <w:rFonts w:ascii="Myriad Pro" w:eastAsia="Times New Roman" w:hAnsi="Myriad Pro" w:cs="Arial"/>
          <w:szCs w:val="22"/>
        </w:rPr>
        <w:t>à l’agriculture</w:t>
      </w:r>
      <w:r w:rsidRPr="00010A1F">
        <w:rPr>
          <w:rFonts w:ascii="Myriad Pro" w:eastAsia="Times New Roman" w:hAnsi="Myriad Pro" w:cs="Arial"/>
          <w:szCs w:val="22"/>
        </w:rPr>
        <w:t xml:space="preserve"> bio, aux grandes cultures, à la production de frui</w:t>
      </w:r>
      <w:r w:rsidR="00795879">
        <w:rPr>
          <w:rFonts w:ascii="Myriad Pro" w:eastAsia="Times New Roman" w:hAnsi="Myriad Pro" w:cs="Arial"/>
          <w:szCs w:val="22"/>
        </w:rPr>
        <w:t>t</w:t>
      </w:r>
      <w:r w:rsidRPr="00010A1F">
        <w:rPr>
          <w:rFonts w:ascii="Myriad Pro" w:eastAsia="Times New Roman" w:hAnsi="Myriad Pro" w:cs="Arial"/>
          <w:szCs w:val="22"/>
        </w:rPr>
        <w:t xml:space="preserve">s et légumes. </w:t>
      </w:r>
      <w:r w:rsidR="007833C5">
        <w:rPr>
          <w:rFonts w:ascii="Myriad Pro" w:eastAsia="Times New Roman" w:hAnsi="Myriad Pro" w:cs="Arial"/>
          <w:szCs w:val="22"/>
        </w:rPr>
        <w:t>I</w:t>
      </w:r>
      <w:r w:rsidRPr="00010A1F">
        <w:rPr>
          <w:rFonts w:ascii="Myriad Pro" w:eastAsia="Times New Roman" w:hAnsi="Myriad Pro" w:cs="Arial"/>
          <w:szCs w:val="22"/>
        </w:rPr>
        <w:t xml:space="preserve">l devenait donc opportun d'élargir </w:t>
      </w:r>
      <w:proofErr w:type="gramStart"/>
      <w:r w:rsidRPr="00010A1F">
        <w:rPr>
          <w:rFonts w:ascii="Myriad Pro" w:eastAsia="Times New Roman" w:hAnsi="Myriad Pro" w:cs="Arial"/>
          <w:szCs w:val="22"/>
        </w:rPr>
        <w:t>le champs</w:t>
      </w:r>
      <w:proofErr w:type="gramEnd"/>
      <w:r w:rsidRPr="00010A1F">
        <w:rPr>
          <w:rFonts w:ascii="Myriad Pro" w:eastAsia="Times New Roman" w:hAnsi="Myriad Pro" w:cs="Arial"/>
          <w:szCs w:val="22"/>
        </w:rPr>
        <w:t xml:space="preserve"> de couverture des cellules d'info</w:t>
      </w:r>
      <w:r w:rsidR="00795879">
        <w:rPr>
          <w:rFonts w:ascii="Myriad Pro" w:eastAsia="Times New Roman" w:hAnsi="Myriad Pro" w:cs="Arial"/>
          <w:szCs w:val="22"/>
        </w:rPr>
        <w:t>s</w:t>
      </w:r>
      <w:r w:rsidRPr="00010A1F">
        <w:rPr>
          <w:rFonts w:ascii="Myriad Pro" w:eastAsia="Times New Roman" w:hAnsi="Myriad Pro" w:cs="Arial"/>
          <w:szCs w:val="22"/>
        </w:rPr>
        <w:t xml:space="preserve">. C'est ainsi qu'est née l'idée d'héberger sur un seul site internet toutes les thématiques qui couvrent l'agriculture.  </w:t>
      </w:r>
      <w:r w:rsidR="00795879">
        <w:rPr>
          <w:rFonts w:ascii="Myriad Pro" w:eastAsia="Times New Roman" w:hAnsi="Myriad Pro" w:cs="Arial"/>
          <w:szCs w:val="22"/>
        </w:rPr>
        <w:t xml:space="preserve">Il est toujours question </w:t>
      </w:r>
      <w:r w:rsidRPr="00010A1F">
        <w:rPr>
          <w:rFonts w:ascii="Myriad Pro" w:eastAsia="Times New Roman" w:hAnsi="Myriad Pro" w:cs="Arial"/>
          <w:szCs w:val="22"/>
        </w:rPr>
        <w:t xml:space="preserve"> d'apporter des réponses aux polémiques sur l'agriculture et de replacer au cœur du débat les producteurs et les experts qui connaissent les réali</w:t>
      </w:r>
      <w:r w:rsidR="00795879">
        <w:rPr>
          <w:rFonts w:ascii="Myriad Pro" w:eastAsia="Times New Roman" w:hAnsi="Myriad Pro" w:cs="Arial"/>
          <w:szCs w:val="22"/>
        </w:rPr>
        <w:t>t</w:t>
      </w:r>
      <w:r w:rsidRPr="00010A1F">
        <w:rPr>
          <w:rFonts w:ascii="Myriad Pro" w:eastAsia="Times New Roman" w:hAnsi="Myriad Pro" w:cs="Arial"/>
          <w:szCs w:val="22"/>
        </w:rPr>
        <w:t xml:space="preserve">és des agricultures wallonnes. </w:t>
      </w:r>
      <w:r w:rsidR="00795879">
        <w:rPr>
          <w:rFonts w:ascii="Myriad Pro" w:eastAsia="Times New Roman" w:hAnsi="Myriad Pro" w:cs="Arial"/>
          <w:szCs w:val="22"/>
        </w:rPr>
        <w:t>Ce nouveau site</w:t>
      </w:r>
      <w:r w:rsidRPr="00010A1F">
        <w:rPr>
          <w:rFonts w:ascii="Myriad Pro" w:eastAsia="Times New Roman" w:hAnsi="Myriad Pro" w:cs="Arial"/>
          <w:szCs w:val="22"/>
        </w:rPr>
        <w:t xml:space="preserve"> créé </w:t>
      </w:r>
      <w:r w:rsidR="00795879">
        <w:rPr>
          <w:rFonts w:ascii="Myriad Pro" w:eastAsia="Times New Roman" w:hAnsi="Myriad Pro" w:cs="Arial"/>
          <w:szCs w:val="22"/>
        </w:rPr>
        <w:t>est</w:t>
      </w:r>
      <w:r w:rsidRPr="00010A1F">
        <w:rPr>
          <w:rFonts w:ascii="Myriad Pro" w:eastAsia="Times New Roman" w:hAnsi="Myriad Pro" w:cs="Arial"/>
          <w:szCs w:val="22"/>
        </w:rPr>
        <w:t xml:space="preserve"> </w:t>
      </w:r>
      <w:hyperlink r:id="rId8" w:history="1">
        <w:r w:rsidRPr="00010A1F">
          <w:rPr>
            <w:rFonts w:ascii="Myriad Pro" w:eastAsia="Times New Roman" w:hAnsi="Myriad Pro" w:cs="Arial"/>
            <w:szCs w:val="22"/>
          </w:rPr>
          <w:t>www.celagri.be</w:t>
        </w:r>
      </w:hyperlink>
      <w:r w:rsidRPr="00010A1F">
        <w:rPr>
          <w:rFonts w:ascii="Myriad Pro" w:eastAsia="Times New Roman" w:hAnsi="Myriad Pro" w:cs="Arial"/>
          <w:szCs w:val="22"/>
        </w:rPr>
        <w:t xml:space="preserve"> (cellule d'information agriculture). </w:t>
      </w:r>
    </w:p>
    <w:p w:rsidR="00010A1F" w:rsidRPr="00010A1F" w:rsidRDefault="00010A1F" w:rsidP="00795879">
      <w:pPr>
        <w:pStyle w:val="Textebrut"/>
        <w:ind w:left="426"/>
        <w:rPr>
          <w:rFonts w:ascii="Myriad Pro" w:eastAsia="Times New Roman" w:hAnsi="Myriad Pro" w:cs="Arial"/>
          <w:szCs w:val="22"/>
        </w:rPr>
      </w:pPr>
      <w:r w:rsidRPr="00010A1F">
        <w:rPr>
          <w:rFonts w:ascii="Myriad Pro" w:eastAsia="Times New Roman" w:hAnsi="Myriad Pro" w:cs="Arial"/>
          <w:szCs w:val="22"/>
        </w:rPr>
        <w:t xml:space="preserve">Afin de s'inscrire dans les codes de communication actuels, une page Facebook, un compte Instagram, un formulaire en ligne et des capsules </w:t>
      </w:r>
      <w:proofErr w:type="gramStart"/>
      <w:r w:rsidRPr="00010A1F">
        <w:rPr>
          <w:rFonts w:ascii="Myriad Pro" w:eastAsia="Times New Roman" w:hAnsi="Myriad Pro" w:cs="Arial"/>
          <w:szCs w:val="22"/>
        </w:rPr>
        <w:t>vid</w:t>
      </w:r>
      <w:r w:rsidR="00795879">
        <w:rPr>
          <w:rFonts w:ascii="Myriad Pro" w:eastAsia="Times New Roman" w:hAnsi="Myriad Pro" w:cs="Arial"/>
          <w:szCs w:val="22"/>
        </w:rPr>
        <w:t>é</w:t>
      </w:r>
      <w:r w:rsidRPr="00010A1F">
        <w:rPr>
          <w:rFonts w:ascii="Myriad Pro" w:eastAsia="Times New Roman" w:hAnsi="Myriad Pro" w:cs="Arial"/>
          <w:szCs w:val="22"/>
        </w:rPr>
        <w:t>os</w:t>
      </w:r>
      <w:proofErr w:type="gramEnd"/>
      <w:r w:rsidRPr="00010A1F">
        <w:rPr>
          <w:rFonts w:ascii="Myriad Pro" w:eastAsia="Times New Roman" w:hAnsi="Myriad Pro" w:cs="Arial"/>
          <w:szCs w:val="22"/>
        </w:rPr>
        <w:t xml:space="preserve"> ont également été développés. L'enjeu est de diffuser directement au grand public les messages émanant de la Cellule et des producteurs.</w:t>
      </w:r>
    </w:p>
    <w:p w:rsidR="00010A1F" w:rsidRPr="00010A1F" w:rsidRDefault="00010A1F" w:rsidP="00010A1F">
      <w:pPr>
        <w:pStyle w:val="Textebrut"/>
        <w:ind w:left="1080"/>
        <w:rPr>
          <w:rFonts w:ascii="Myriad Pro" w:eastAsia="Times New Roman" w:hAnsi="Myriad Pro" w:cs="Arial"/>
          <w:szCs w:val="22"/>
        </w:rPr>
      </w:pPr>
    </w:p>
    <w:p w:rsidR="00010A1F" w:rsidRPr="00010A1F" w:rsidRDefault="00010A1F" w:rsidP="00795879">
      <w:pPr>
        <w:pStyle w:val="Textebrut"/>
        <w:ind w:left="426"/>
        <w:rPr>
          <w:rFonts w:ascii="Myriad Pro" w:eastAsia="Times New Roman" w:hAnsi="Myriad Pro" w:cs="Arial"/>
          <w:szCs w:val="22"/>
        </w:rPr>
      </w:pPr>
      <w:r w:rsidRPr="00010A1F">
        <w:rPr>
          <w:rFonts w:ascii="Myriad Pro" w:eastAsia="Times New Roman" w:hAnsi="Myriad Pro" w:cs="Arial"/>
          <w:szCs w:val="22"/>
        </w:rPr>
        <w:t>Face à la stratégie de communication choc des associations extrêmes, comment le secteur agricole, peut-il prendre part au débat et aux polémiques qui le concerne</w:t>
      </w:r>
      <w:r w:rsidR="00795879">
        <w:rPr>
          <w:rFonts w:ascii="Myriad Pro" w:eastAsia="Times New Roman" w:hAnsi="Myriad Pro" w:cs="Arial"/>
          <w:szCs w:val="22"/>
        </w:rPr>
        <w:t>nt</w:t>
      </w:r>
      <w:r w:rsidRPr="00010A1F">
        <w:rPr>
          <w:rFonts w:ascii="Myriad Pro" w:eastAsia="Times New Roman" w:hAnsi="Myriad Pro" w:cs="Arial"/>
          <w:szCs w:val="22"/>
        </w:rPr>
        <w:t xml:space="preserve">, de façon proactive? </w:t>
      </w:r>
    </w:p>
    <w:p w:rsidR="00010A1F" w:rsidRPr="00010A1F" w:rsidRDefault="00795879" w:rsidP="00795879">
      <w:pPr>
        <w:pStyle w:val="Textebrut"/>
        <w:ind w:left="426"/>
        <w:rPr>
          <w:rFonts w:ascii="Myriad Pro" w:eastAsia="Times New Roman" w:hAnsi="Myriad Pro" w:cs="Arial"/>
          <w:szCs w:val="22"/>
        </w:rPr>
      </w:pPr>
      <w:r>
        <w:rPr>
          <w:rFonts w:ascii="Myriad Pro" w:eastAsia="Times New Roman" w:hAnsi="Myriad Pro" w:cs="Arial"/>
          <w:szCs w:val="22"/>
        </w:rPr>
        <w:t>Comment f</w:t>
      </w:r>
      <w:r w:rsidR="00010A1F" w:rsidRPr="00010A1F">
        <w:rPr>
          <w:rFonts w:ascii="Myriad Pro" w:eastAsia="Times New Roman" w:hAnsi="Myriad Pro" w:cs="Arial"/>
          <w:szCs w:val="22"/>
        </w:rPr>
        <w:t>aire passer les messages scientifiques à l'attention du grand public, en passant par les presc</w:t>
      </w:r>
      <w:r>
        <w:rPr>
          <w:rFonts w:ascii="Myriad Pro" w:eastAsia="Times New Roman" w:hAnsi="Myriad Pro" w:cs="Arial"/>
          <w:szCs w:val="22"/>
        </w:rPr>
        <w:t>r</w:t>
      </w:r>
      <w:r w:rsidR="00010A1F" w:rsidRPr="00010A1F">
        <w:rPr>
          <w:rFonts w:ascii="Myriad Pro" w:eastAsia="Times New Roman" w:hAnsi="Myriad Pro" w:cs="Arial"/>
          <w:szCs w:val="22"/>
        </w:rPr>
        <w:t>ipteurs, comme les journalistes.</w:t>
      </w:r>
    </w:p>
    <w:p w:rsidR="009131DA" w:rsidRPr="00795879" w:rsidRDefault="00010A1F" w:rsidP="00795879">
      <w:pPr>
        <w:ind w:left="426"/>
        <w:jc w:val="both"/>
        <w:rPr>
          <w:rFonts w:ascii="Myriad Pro" w:eastAsia="Times New Roman" w:hAnsi="Myriad Pro" w:cs="Arial"/>
        </w:rPr>
      </w:pPr>
      <w:r w:rsidRPr="00795879">
        <w:rPr>
          <w:rFonts w:ascii="Myriad Pro" w:eastAsia="Times New Roman" w:hAnsi="Myriad Pro" w:cs="Arial"/>
        </w:rPr>
        <w:t>Il est donc primordial de travailler ses relations presse, et pour cela, nous écoutons E.HUET qui a</w:t>
      </w:r>
      <w:r w:rsidR="00CF1298">
        <w:rPr>
          <w:rFonts w:ascii="Myriad Pro" w:eastAsia="Times New Roman" w:hAnsi="Myriad Pro" w:cs="Arial"/>
        </w:rPr>
        <w:t xml:space="preserve"> sans doute des conseils à nous</w:t>
      </w:r>
      <w:r w:rsidR="007833C5">
        <w:rPr>
          <w:rFonts w:ascii="Myriad Pro" w:eastAsia="Times New Roman" w:hAnsi="Myriad Pro" w:cs="Arial"/>
        </w:rPr>
        <w:t xml:space="preserve"> délivrer</w:t>
      </w:r>
      <w:r w:rsidR="00CF1298">
        <w:rPr>
          <w:rFonts w:ascii="Myriad Pro" w:eastAsia="Times New Roman" w:hAnsi="Myriad Pro" w:cs="Arial"/>
        </w:rPr>
        <w:t>.</w:t>
      </w:r>
    </w:p>
    <w:p w:rsidR="009131DA" w:rsidRPr="009131DA" w:rsidRDefault="00F432A7" w:rsidP="009131DA">
      <w:pPr>
        <w:pStyle w:val="Paragraphedeliste"/>
        <w:numPr>
          <w:ilvl w:val="0"/>
          <w:numId w:val="19"/>
        </w:numPr>
        <w:spacing w:after="0"/>
        <w:rPr>
          <w:rFonts w:ascii="Alegreya Sans Medium" w:eastAsia="Times New Roman" w:hAnsi="Alegreya Sans Medium" w:cs="Arial"/>
          <w:b/>
          <w:color w:val="7F7F7F" w:themeColor="text1" w:themeTint="80"/>
          <w:sz w:val="32"/>
          <w:szCs w:val="24"/>
        </w:rPr>
      </w:pPr>
      <w:r>
        <w:rPr>
          <w:rFonts w:ascii="Alegreya Sans Medium" w:eastAsia="Times New Roman" w:hAnsi="Alegreya Sans Medium" w:cs="Arial"/>
          <w:b/>
          <w:color w:val="7F7F7F" w:themeColor="text1" w:themeTint="80"/>
          <w:sz w:val="32"/>
          <w:szCs w:val="24"/>
        </w:rPr>
        <w:t>Les impératifs journalistiques et les points de vue : quels enjeux animent les citoyens ? (par Emmanuel Huet)</w:t>
      </w:r>
    </w:p>
    <w:p w:rsidR="009131DA" w:rsidRDefault="00A90A90" w:rsidP="009131DA">
      <w:pPr>
        <w:spacing w:after="0"/>
        <w:ind w:left="426"/>
        <w:jc w:val="both"/>
        <w:rPr>
          <w:rFonts w:ascii="Myriad Pro" w:eastAsia="Times New Roman" w:hAnsi="Myriad Pro" w:cs="Arial"/>
        </w:rPr>
      </w:pPr>
      <w:r>
        <w:rPr>
          <w:rFonts w:ascii="Myriad Pro" w:eastAsia="Times New Roman" w:hAnsi="Myriad Pro" w:cs="Arial"/>
        </w:rPr>
        <w:t>Emmanuel Huet est journaliste de presse écrite</w:t>
      </w:r>
      <w:r w:rsidR="00BC7C50">
        <w:rPr>
          <w:rFonts w:ascii="Myriad Pro" w:eastAsia="Times New Roman" w:hAnsi="Myriad Pro" w:cs="Arial"/>
        </w:rPr>
        <w:t xml:space="preserve"> pour le journal « Vers l’Avenir</w:t>
      </w:r>
      <w:r w:rsidR="004F1244">
        <w:rPr>
          <w:rFonts w:ascii="Myriad Pro" w:eastAsia="Times New Roman" w:hAnsi="Myriad Pro" w:cs="Arial"/>
        </w:rPr>
        <w:t xml:space="preserve"> depuis </w:t>
      </w:r>
      <w:r w:rsidR="00A60FF4">
        <w:rPr>
          <w:rFonts w:ascii="Myriad Pro" w:eastAsia="Times New Roman" w:hAnsi="Myriad Pro" w:cs="Arial"/>
        </w:rPr>
        <w:t xml:space="preserve">plus de </w:t>
      </w:r>
      <w:r w:rsidR="004F1244">
        <w:rPr>
          <w:rFonts w:ascii="Myriad Pro" w:eastAsia="Times New Roman" w:hAnsi="Myriad Pro" w:cs="Arial"/>
        </w:rPr>
        <w:t>20 ans</w:t>
      </w:r>
      <w:r w:rsidR="00BC7C50">
        <w:rPr>
          <w:rFonts w:ascii="Myriad Pro" w:eastAsia="Times New Roman" w:hAnsi="Myriad Pro" w:cs="Arial"/>
        </w:rPr>
        <w:t>. Il traite notamment des matières liées à l’agriculture</w:t>
      </w:r>
      <w:r w:rsidR="00080718">
        <w:rPr>
          <w:rFonts w:ascii="Myriad Pro" w:eastAsia="Times New Roman" w:hAnsi="Myriad Pro" w:cs="Arial"/>
        </w:rPr>
        <w:t xml:space="preserve"> (</w:t>
      </w:r>
      <w:r w:rsidR="00501591">
        <w:rPr>
          <w:rFonts w:ascii="Myriad Pro" w:eastAsia="Times New Roman" w:hAnsi="Myriad Pro" w:cs="Arial"/>
        </w:rPr>
        <w:t>milieu qu’il connait bien</w:t>
      </w:r>
      <w:r w:rsidR="00080718">
        <w:rPr>
          <w:rFonts w:ascii="Myriad Pro" w:eastAsia="Times New Roman" w:hAnsi="Myriad Pro" w:cs="Arial"/>
        </w:rPr>
        <w:t>)</w:t>
      </w:r>
      <w:r w:rsidR="00501591">
        <w:rPr>
          <w:rFonts w:ascii="Myriad Pro" w:eastAsia="Times New Roman" w:hAnsi="Myriad Pro" w:cs="Arial"/>
        </w:rPr>
        <w:t xml:space="preserve">, </w:t>
      </w:r>
      <w:r w:rsidR="00EC4F66">
        <w:rPr>
          <w:rFonts w:ascii="Myriad Pro" w:eastAsia="Times New Roman" w:hAnsi="Myriad Pro" w:cs="Arial"/>
        </w:rPr>
        <w:t>son expérience va nous permettre de comprendre tant le fonctionnement d’une rédaction</w:t>
      </w:r>
      <w:r w:rsidR="00C01383">
        <w:rPr>
          <w:rFonts w:ascii="Myriad Pro" w:eastAsia="Times New Roman" w:hAnsi="Myriad Pro" w:cs="Arial"/>
        </w:rPr>
        <w:t xml:space="preserve"> par rapport aux sujets abordés, </w:t>
      </w:r>
      <w:r w:rsidR="00AD5449">
        <w:rPr>
          <w:rFonts w:ascii="Myriad Pro" w:eastAsia="Times New Roman" w:hAnsi="Myriad Pro" w:cs="Arial"/>
        </w:rPr>
        <w:t>la provenance de</w:t>
      </w:r>
      <w:r w:rsidR="00C01383">
        <w:rPr>
          <w:rFonts w:ascii="Myriad Pro" w:eastAsia="Times New Roman" w:hAnsi="Myriad Pro" w:cs="Arial"/>
        </w:rPr>
        <w:t xml:space="preserve"> leur</w:t>
      </w:r>
      <w:r w:rsidR="00AD5449">
        <w:rPr>
          <w:rFonts w:ascii="Myriad Pro" w:eastAsia="Times New Roman" w:hAnsi="Myriad Pro" w:cs="Arial"/>
        </w:rPr>
        <w:t>s</w:t>
      </w:r>
      <w:r w:rsidR="00C01383">
        <w:rPr>
          <w:rFonts w:ascii="Myriad Pro" w:eastAsia="Times New Roman" w:hAnsi="Myriad Pro" w:cs="Arial"/>
        </w:rPr>
        <w:t xml:space="preserve"> source</w:t>
      </w:r>
      <w:r w:rsidR="00A46259">
        <w:rPr>
          <w:rFonts w:ascii="Myriad Pro" w:eastAsia="Times New Roman" w:hAnsi="Myriad Pro" w:cs="Arial"/>
        </w:rPr>
        <w:t>s</w:t>
      </w:r>
      <w:r w:rsidR="00C01383">
        <w:rPr>
          <w:rFonts w:ascii="Myriad Pro" w:eastAsia="Times New Roman" w:hAnsi="Myriad Pro" w:cs="Arial"/>
        </w:rPr>
        <w:t xml:space="preserve"> et </w:t>
      </w:r>
      <w:r w:rsidR="00EC4F66">
        <w:rPr>
          <w:rFonts w:ascii="Myriad Pro" w:eastAsia="Times New Roman" w:hAnsi="Myriad Pro" w:cs="Arial"/>
        </w:rPr>
        <w:t xml:space="preserve">les attentes des lecteurs en </w:t>
      </w:r>
      <w:r w:rsidR="00501591">
        <w:rPr>
          <w:rFonts w:ascii="Myriad Pro" w:eastAsia="Times New Roman" w:hAnsi="Myriad Pro" w:cs="Arial"/>
        </w:rPr>
        <w:t>matière d’information.</w:t>
      </w:r>
    </w:p>
    <w:p w:rsidR="00D42EF1" w:rsidRPr="00EE4CEB" w:rsidRDefault="00B27C41" w:rsidP="009131DA">
      <w:pPr>
        <w:spacing w:after="0"/>
        <w:ind w:left="426"/>
        <w:jc w:val="both"/>
        <w:rPr>
          <w:rFonts w:ascii="Myriad Pro" w:eastAsia="Times New Roman" w:hAnsi="Myriad Pro" w:cs="Arial"/>
          <w:b/>
        </w:rPr>
      </w:pPr>
      <w:r w:rsidRPr="00EE4CEB">
        <w:rPr>
          <w:rFonts w:ascii="Myriad Pro" w:eastAsia="Times New Roman" w:hAnsi="Myriad Pro" w:cs="Arial"/>
          <w:b/>
        </w:rPr>
        <w:t>Quels messages à adresser à la presse ?</w:t>
      </w:r>
    </w:p>
    <w:p w:rsidR="00EE3336" w:rsidRDefault="00C01383" w:rsidP="00501591">
      <w:pPr>
        <w:pStyle w:val="Paragraphedeliste"/>
        <w:numPr>
          <w:ilvl w:val="0"/>
          <w:numId w:val="20"/>
        </w:numPr>
        <w:spacing w:after="0"/>
        <w:jc w:val="both"/>
        <w:rPr>
          <w:rFonts w:ascii="Myriad Pro" w:eastAsia="Times New Roman" w:hAnsi="Myriad Pro" w:cs="Arial"/>
        </w:rPr>
      </w:pPr>
      <w:r>
        <w:rPr>
          <w:rFonts w:ascii="Myriad Pro" w:eastAsia="Times New Roman" w:hAnsi="Myriad Pro" w:cs="Arial"/>
        </w:rPr>
        <w:t xml:space="preserve">Un premier aspect à prendre en compte est l’importance de </w:t>
      </w:r>
      <w:r w:rsidRPr="0011205D">
        <w:rPr>
          <w:rFonts w:ascii="Myriad Pro" w:eastAsia="Times New Roman" w:hAnsi="Myriad Pro" w:cs="Arial"/>
          <w:u w:val="single"/>
        </w:rPr>
        <w:t>développer ses arguments</w:t>
      </w:r>
      <w:r>
        <w:rPr>
          <w:rFonts w:ascii="Myriad Pro" w:eastAsia="Times New Roman" w:hAnsi="Myriad Pro" w:cs="Arial"/>
        </w:rPr>
        <w:t xml:space="preserve"> et </w:t>
      </w:r>
      <w:r w:rsidRPr="0011205D">
        <w:rPr>
          <w:rFonts w:ascii="Myriad Pro" w:eastAsia="Times New Roman" w:hAnsi="Myriad Pro" w:cs="Arial"/>
          <w:u w:val="single"/>
        </w:rPr>
        <w:t>renouveler les discours</w:t>
      </w:r>
      <w:r>
        <w:rPr>
          <w:rFonts w:ascii="Myriad Pro" w:eastAsia="Times New Roman" w:hAnsi="Myriad Pro" w:cs="Arial"/>
        </w:rPr>
        <w:t xml:space="preserve">.  Les producteurs ou acteurs de terrain  </w:t>
      </w:r>
      <w:r w:rsidR="0011205D">
        <w:rPr>
          <w:rFonts w:ascii="Myriad Pro" w:eastAsia="Times New Roman" w:hAnsi="Myriad Pro" w:cs="Arial"/>
        </w:rPr>
        <w:t xml:space="preserve">ont tendance à répéter les mêmes justifications lorsqu’ils sont attaqués sur un sujet en particulier et </w:t>
      </w:r>
      <w:r w:rsidR="006777D8">
        <w:rPr>
          <w:rFonts w:ascii="Myriad Pro" w:eastAsia="Times New Roman" w:hAnsi="Myriad Pro" w:cs="Arial"/>
        </w:rPr>
        <w:t>délivrent trop de généralités</w:t>
      </w:r>
      <w:r w:rsidR="0011205D">
        <w:rPr>
          <w:rFonts w:ascii="Myriad Pro" w:eastAsia="Times New Roman" w:hAnsi="Myriad Pro" w:cs="Arial"/>
        </w:rPr>
        <w:t xml:space="preserve"> lorsqu’ils sont interviewés. Les journalistes de leur côté n’ont pas toujours le temps </w:t>
      </w:r>
      <w:r w:rsidR="00EE3336">
        <w:rPr>
          <w:rFonts w:ascii="Myriad Pro" w:eastAsia="Times New Roman" w:hAnsi="Myriad Pro" w:cs="Arial"/>
        </w:rPr>
        <w:t xml:space="preserve">d’approfondir les sujets, soumis à la pression de leur rédaction, ce qui a pour incidence </w:t>
      </w:r>
      <w:r w:rsidR="00D42EF1">
        <w:rPr>
          <w:rFonts w:ascii="Myriad Pro" w:eastAsia="Times New Roman" w:hAnsi="Myriad Pro" w:cs="Arial"/>
        </w:rPr>
        <w:t>que l’information délivrée n’a qu’</w:t>
      </w:r>
      <w:r w:rsidR="00EE3336">
        <w:rPr>
          <w:rFonts w:ascii="Myriad Pro" w:eastAsia="Times New Roman" w:hAnsi="Myriad Pro" w:cs="Arial"/>
        </w:rPr>
        <w:t xml:space="preserve">un effet mitigé sur le lecteur. Le site internet </w:t>
      </w:r>
      <w:proofErr w:type="spellStart"/>
      <w:r w:rsidR="00EE3336">
        <w:rPr>
          <w:rFonts w:ascii="Myriad Pro" w:eastAsia="Times New Roman" w:hAnsi="Myriad Pro" w:cs="Arial"/>
        </w:rPr>
        <w:t>Celagri</w:t>
      </w:r>
      <w:proofErr w:type="spellEnd"/>
      <w:r w:rsidR="00EE3336">
        <w:rPr>
          <w:rFonts w:ascii="Myriad Pro" w:eastAsia="Times New Roman" w:hAnsi="Myriad Pro" w:cs="Arial"/>
        </w:rPr>
        <w:t xml:space="preserve"> peut aider en apportant une analyse plus poussée des sujets traités.</w:t>
      </w:r>
    </w:p>
    <w:p w:rsidR="00501591" w:rsidRDefault="00EE3336" w:rsidP="00501591">
      <w:pPr>
        <w:pStyle w:val="Paragraphedeliste"/>
        <w:numPr>
          <w:ilvl w:val="0"/>
          <w:numId w:val="20"/>
        </w:numPr>
        <w:spacing w:after="0"/>
        <w:jc w:val="both"/>
        <w:rPr>
          <w:rFonts w:ascii="Myriad Pro" w:eastAsia="Times New Roman" w:hAnsi="Myriad Pro" w:cs="Arial"/>
        </w:rPr>
      </w:pPr>
      <w:r>
        <w:rPr>
          <w:rFonts w:ascii="Myriad Pro" w:eastAsia="Times New Roman" w:hAnsi="Myriad Pro" w:cs="Arial"/>
        </w:rPr>
        <w:t xml:space="preserve"> </w:t>
      </w:r>
      <w:r w:rsidR="006777D8">
        <w:rPr>
          <w:rFonts w:ascii="Myriad Pro" w:eastAsia="Times New Roman" w:hAnsi="Myriad Pro" w:cs="Arial"/>
        </w:rPr>
        <w:t xml:space="preserve">Il faut accepter de </w:t>
      </w:r>
      <w:r w:rsidR="006777D8" w:rsidRPr="006777D8">
        <w:rPr>
          <w:rFonts w:ascii="Myriad Pro" w:eastAsia="Times New Roman" w:hAnsi="Myriad Pro" w:cs="Arial"/>
          <w:u w:val="single"/>
        </w:rPr>
        <w:t>parler sans tabous</w:t>
      </w:r>
      <w:r w:rsidR="006777D8">
        <w:rPr>
          <w:rFonts w:ascii="Myriad Pro" w:eastAsia="Times New Roman" w:hAnsi="Myriad Pro" w:cs="Arial"/>
        </w:rPr>
        <w:t>, le milieu agricole a tendance à se fermer et a du mal à s’exprimer sur son mode de fonctionnement</w:t>
      </w:r>
      <w:r w:rsidR="003709A1">
        <w:rPr>
          <w:rFonts w:ascii="Myriad Pro" w:eastAsia="Times New Roman" w:hAnsi="Myriad Pro" w:cs="Arial"/>
        </w:rPr>
        <w:t xml:space="preserve"> et ses difficultés</w:t>
      </w:r>
      <w:r w:rsidR="006777D8">
        <w:rPr>
          <w:rFonts w:ascii="Myriad Pro" w:eastAsia="Times New Roman" w:hAnsi="Myriad Pro" w:cs="Arial"/>
        </w:rPr>
        <w:t>.</w:t>
      </w:r>
      <w:r w:rsidR="003709A1">
        <w:rPr>
          <w:rFonts w:ascii="Myriad Pro" w:eastAsia="Times New Roman" w:hAnsi="Myriad Pro" w:cs="Arial"/>
        </w:rPr>
        <w:t xml:space="preserve"> Il </w:t>
      </w:r>
      <w:r w:rsidR="00D42EF1">
        <w:rPr>
          <w:rFonts w:ascii="Myriad Pro" w:eastAsia="Times New Roman" w:hAnsi="Myriad Pro" w:cs="Arial"/>
        </w:rPr>
        <w:t xml:space="preserve">ne </w:t>
      </w:r>
      <w:r w:rsidR="003709A1">
        <w:rPr>
          <w:rFonts w:ascii="Myriad Pro" w:eastAsia="Times New Roman" w:hAnsi="Myriad Pro" w:cs="Arial"/>
        </w:rPr>
        <w:t xml:space="preserve">faut </w:t>
      </w:r>
      <w:r w:rsidR="00305324">
        <w:rPr>
          <w:rFonts w:ascii="Myriad Pro" w:eastAsia="Times New Roman" w:hAnsi="Myriad Pro" w:cs="Arial"/>
        </w:rPr>
        <w:t xml:space="preserve"> pas duper l’opinion publique</w:t>
      </w:r>
      <w:r w:rsidR="00D42EF1">
        <w:rPr>
          <w:rFonts w:ascii="Myriad Pro" w:eastAsia="Times New Roman" w:hAnsi="Myriad Pro" w:cs="Arial"/>
        </w:rPr>
        <w:t xml:space="preserve"> et savoir expliquer pourquoi certaines années le secteur est en crise et l’année suivante, certains font des investissements. Tous les agriculteurs ne sont pas égaux, </w:t>
      </w:r>
      <w:r w:rsidR="003709A1">
        <w:rPr>
          <w:rFonts w:ascii="Myriad Pro" w:eastAsia="Times New Roman" w:hAnsi="Myriad Pro" w:cs="Arial"/>
        </w:rPr>
        <w:t xml:space="preserve">certains agriculteurs n’éprouvent pas de difficultés </w:t>
      </w:r>
      <w:r w:rsidR="00D55C84">
        <w:rPr>
          <w:rFonts w:ascii="Myriad Pro" w:eastAsia="Times New Roman" w:hAnsi="Myriad Pro" w:cs="Arial"/>
        </w:rPr>
        <w:t xml:space="preserve">financières </w:t>
      </w:r>
      <w:r w:rsidR="003709A1">
        <w:rPr>
          <w:rFonts w:ascii="Myriad Pro" w:eastAsia="Times New Roman" w:hAnsi="Myriad Pro" w:cs="Arial"/>
        </w:rPr>
        <w:t>et à l’inverse certains n’arrivent pas à joindre les 2 bouts.</w:t>
      </w:r>
    </w:p>
    <w:p w:rsidR="003709A1" w:rsidRPr="00EE4CEB" w:rsidRDefault="003709A1" w:rsidP="00501591">
      <w:pPr>
        <w:pStyle w:val="Paragraphedeliste"/>
        <w:numPr>
          <w:ilvl w:val="0"/>
          <w:numId w:val="20"/>
        </w:numPr>
        <w:spacing w:after="0"/>
        <w:jc w:val="both"/>
        <w:rPr>
          <w:rFonts w:ascii="Myriad Pro" w:eastAsia="Times New Roman" w:hAnsi="Myriad Pro" w:cs="Arial"/>
        </w:rPr>
      </w:pPr>
      <w:r>
        <w:rPr>
          <w:rFonts w:ascii="Myriad Pro" w:eastAsia="Times New Roman" w:hAnsi="Myriad Pro" w:cs="Arial"/>
        </w:rPr>
        <w:t xml:space="preserve">Il faut </w:t>
      </w:r>
      <w:r w:rsidRPr="00305324">
        <w:rPr>
          <w:rFonts w:ascii="Myriad Pro" w:eastAsia="Times New Roman" w:hAnsi="Myriad Pro" w:cs="Arial"/>
          <w:u w:val="single"/>
        </w:rPr>
        <w:t>éviter de se positionner de manière trop radicale</w:t>
      </w:r>
      <w:r>
        <w:rPr>
          <w:rFonts w:ascii="Myriad Pro" w:eastAsia="Times New Roman" w:hAnsi="Myriad Pro" w:cs="Arial"/>
        </w:rPr>
        <w:t xml:space="preserve">, et accepter de se remettre en question. </w:t>
      </w:r>
      <w:r w:rsidR="00305324">
        <w:rPr>
          <w:rFonts w:ascii="Myriad Pro" w:eastAsia="Times New Roman" w:hAnsi="Myriad Pro" w:cs="Arial"/>
        </w:rPr>
        <w:t xml:space="preserve">Eviter les messages de type « Mangez uniquement du blanc bleu belge » et faire évoluer son </w:t>
      </w:r>
      <w:r w:rsidR="00305324" w:rsidRPr="00305324">
        <w:rPr>
          <w:rFonts w:ascii="Myriad Pro" w:eastAsia="Times New Roman" w:hAnsi="Myriad Pro" w:cs="Arial"/>
          <w:u w:val="single"/>
        </w:rPr>
        <w:t>discours</w:t>
      </w:r>
      <w:r w:rsidR="00305324">
        <w:rPr>
          <w:rFonts w:ascii="Myriad Pro" w:eastAsia="Times New Roman" w:hAnsi="Myriad Pro" w:cs="Arial"/>
        </w:rPr>
        <w:t xml:space="preserve"> de manière plus </w:t>
      </w:r>
      <w:r w:rsidR="00305324" w:rsidRPr="00305324">
        <w:rPr>
          <w:rFonts w:ascii="Myriad Pro" w:eastAsia="Times New Roman" w:hAnsi="Myriad Pro" w:cs="Arial"/>
          <w:u w:val="single"/>
        </w:rPr>
        <w:t>positive</w:t>
      </w:r>
      <w:r w:rsidR="00305324">
        <w:rPr>
          <w:rFonts w:ascii="Myriad Pro" w:eastAsia="Times New Roman" w:hAnsi="Myriad Pro" w:cs="Arial"/>
          <w:u w:val="single"/>
        </w:rPr>
        <w:t>.</w:t>
      </w:r>
    </w:p>
    <w:p w:rsidR="00D42EF1" w:rsidRDefault="00D42EF1" w:rsidP="00B27C41">
      <w:pPr>
        <w:spacing w:after="0"/>
        <w:ind w:left="426"/>
        <w:jc w:val="both"/>
        <w:rPr>
          <w:rFonts w:ascii="Myriad Pro" w:eastAsia="Times New Roman" w:hAnsi="Myriad Pro" w:cs="Arial"/>
        </w:rPr>
      </w:pPr>
    </w:p>
    <w:p w:rsidR="00B27C41" w:rsidRPr="000E6136" w:rsidRDefault="00B27C41" w:rsidP="00B27C41">
      <w:pPr>
        <w:spacing w:after="0"/>
        <w:ind w:left="426"/>
        <w:jc w:val="both"/>
        <w:rPr>
          <w:rFonts w:ascii="Myriad Pro" w:eastAsia="Times New Roman" w:hAnsi="Myriad Pro" w:cs="Arial"/>
          <w:b/>
        </w:rPr>
      </w:pPr>
      <w:r w:rsidRPr="000E6136">
        <w:rPr>
          <w:rFonts w:ascii="Myriad Pro" w:eastAsia="Times New Roman" w:hAnsi="Myriad Pro" w:cs="Arial"/>
          <w:b/>
        </w:rPr>
        <w:t>Qu’est ce qui intéresse les lecteurs ?</w:t>
      </w:r>
    </w:p>
    <w:p w:rsidR="00D017C4" w:rsidRDefault="001718CF" w:rsidP="0075167D">
      <w:pPr>
        <w:spacing w:after="0"/>
        <w:ind w:left="426"/>
        <w:jc w:val="both"/>
        <w:rPr>
          <w:rFonts w:ascii="Myriad Pro" w:eastAsia="Times New Roman" w:hAnsi="Myriad Pro" w:cs="Arial"/>
        </w:rPr>
      </w:pPr>
      <w:r>
        <w:rPr>
          <w:rFonts w:ascii="Myriad Pro" w:eastAsia="Times New Roman" w:hAnsi="Myriad Pro" w:cs="Arial"/>
        </w:rPr>
        <w:t xml:space="preserve">La Une d’un journal, c’est ce qui va attirer le lecteur et faire vendre le journal. </w:t>
      </w:r>
      <w:r w:rsidR="00B27C41">
        <w:rPr>
          <w:rFonts w:ascii="Myriad Pro" w:eastAsia="Times New Roman" w:hAnsi="Myriad Pro" w:cs="Arial"/>
        </w:rPr>
        <w:t xml:space="preserve">Le journaliste doit s’interroger sur la </w:t>
      </w:r>
      <w:r w:rsidR="00B27C41" w:rsidRPr="00080718">
        <w:rPr>
          <w:rFonts w:ascii="Myriad Pro" w:eastAsia="Times New Roman" w:hAnsi="Myriad Pro" w:cs="Arial"/>
          <w:u w:val="single"/>
        </w:rPr>
        <w:t>pertinence et l’intérêt</w:t>
      </w:r>
      <w:r w:rsidR="00B27C41">
        <w:rPr>
          <w:rFonts w:ascii="Myriad Pro" w:eastAsia="Times New Roman" w:hAnsi="Myriad Pro" w:cs="Arial"/>
        </w:rPr>
        <w:t xml:space="preserve"> du sujet abordé par rapport au lectorat ciblé. Celui de l’Avenir est essentiellement </w:t>
      </w:r>
      <w:r w:rsidR="003341DB">
        <w:rPr>
          <w:rFonts w:ascii="Myriad Pro" w:eastAsia="Times New Roman" w:hAnsi="Myriad Pro" w:cs="Arial"/>
        </w:rPr>
        <w:t>issu du</w:t>
      </w:r>
      <w:r w:rsidR="00B27C41">
        <w:rPr>
          <w:rFonts w:ascii="Myriad Pro" w:eastAsia="Times New Roman" w:hAnsi="Myriad Pro" w:cs="Arial"/>
        </w:rPr>
        <w:t xml:space="preserve"> milieu rural mais</w:t>
      </w:r>
      <w:r w:rsidR="003341DB">
        <w:rPr>
          <w:rFonts w:ascii="Myriad Pro" w:eastAsia="Times New Roman" w:hAnsi="Myriad Pro" w:cs="Arial"/>
        </w:rPr>
        <w:t xml:space="preserve"> aussi</w:t>
      </w:r>
      <w:r w:rsidR="00B27C41">
        <w:rPr>
          <w:rFonts w:ascii="Myriad Pro" w:eastAsia="Times New Roman" w:hAnsi="Myriad Pro" w:cs="Arial"/>
        </w:rPr>
        <w:t xml:space="preserve"> des consommateurs. </w:t>
      </w:r>
      <w:r w:rsidR="0075167D">
        <w:rPr>
          <w:rFonts w:ascii="Myriad Pro" w:eastAsia="Times New Roman" w:hAnsi="Myriad Pro" w:cs="Arial"/>
        </w:rPr>
        <w:t xml:space="preserve">Les sujets abordés seront tant en lien avec la consommation, la santé mais aussi des </w:t>
      </w:r>
      <w:r w:rsidR="003341DB">
        <w:rPr>
          <w:rFonts w:ascii="Myriad Pro" w:eastAsia="Times New Roman" w:hAnsi="Myriad Pro" w:cs="Arial"/>
        </w:rPr>
        <w:t>thèmes plus</w:t>
      </w:r>
      <w:r w:rsidR="0075167D">
        <w:rPr>
          <w:rFonts w:ascii="Myriad Pro" w:eastAsia="Times New Roman" w:hAnsi="Myriad Pro" w:cs="Arial"/>
        </w:rPr>
        <w:t xml:space="preserve"> sensibles liés à l’actualité du moment</w:t>
      </w:r>
      <w:r w:rsidR="00D017C4">
        <w:rPr>
          <w:rFonts w:ascii="Myriad Pro" w:eastAsia="Times New Roman" w:hAnsi="Myriad Pro" w:cs="Arial"/>
        </w:rPr>
        <w:t>.</w:t>
      </w:r>
    </w:p>
    <w:p w:rsidR="00E0651B" w:rsidRDefault="00E0651B" w:rsidP="0075167D">
      <w:pPr>
        <w:spacing w:after="0"/>
        <w:ind w:left="426"/>
        <w:jc w:val="both"/>
        <w:rPr>
          <w:rFonts w:ascii="Myriad Pro" w:eastAsia="Times New Roman" w:hAnsi="Myriad Pro" w:cs="Arial"/>
        </w:rPr>
      </w:pPr>
    </w:p>
    <w:p w:rsidR="00CF1298" w:rsidRDefault="00CF1298" w:rsidP="0075167D">
      <w:pPr>
        <w:spacing w:after="0"/>
        <w:ind w:left="426"/>
        <w:jc w:val="both"/>
        <w:rPr>
          <w:rFonts w:ascii="Myriad Pro" w:eastAsia="Times New Roman" w:hAnsi="Myriad Pro" w:cs="Arial"/>
        </w:rPr>
      </w:pPr>
    </w:p>
    <w:p w:rsidR="00CF1298" w:rsidRDefault="00CF1298" w:rsidP="009131DA">
      <w:pPr>
        <w:spacing w:after="0"/>
        <w:ind w:left="426"/>
        <w:jc w:val="both"/>
        <w:rPr>
          <w:rFonts w:ascii="Myriad Pro" w:eastAsia="Times New Roman" w:hAnsi="Myriad Pro" w:cs="Arial"/>
          <w:b/>
        </w:rPr>
      </w:pPr>
    </w:p>
    <w:p w:rsidR="00D31ED4" w:rsidRPr="001718CF" w:rsidRDefault="00D31ED4" w:rsidP="009131DA">
      <w:pPr>
        <w:spacing w:after="0"/>
        <w:ind w:left="426"/>
        <w:jc w:val="both"/>
        <w:rPr>
          <w:rFonts w:ascii="Myriad Pro" w:eastAsia="Times New Roman" w:hAnsi="Myriad Pro" w:cs="Arial"/>
          <w:b/>
        </w:rPr>
      </w:pPr>
      <w:r w:rsidRPr="001718CF">
        <w:rPr>
          <w:rFonts w:ascii="Myriad Pro" w:eastAsia="Times New Roman" w:hAnsi="Myriad Pro" w:cs="Arial"/>
          <w:b/>
        </w:rPr>
        <w:lastRenderedPageBreak/>
        <w:t xml:space="preserve">Quid des </w:t>
      </w:r>
      <w:r w:rsidR="00400289" w:rsidRPr="001718CF">
        <w:rPr>
          <w:rFonts w:ascii="Myriad Pro" w:eastAsia="Times New Roman" w:hAnsi="Myriad Pro" w:cs="Arial"/>
          <w:b/>
        </w:rPr>
        <w:t>médias sociaux</w:t>
      </w:r>
      <w:r w:rsidRPr="001718CF">
        <w:rPr>
          <w:rFonts w:ascii="Myriad Pro" w:eastAsia="Times New Roman" w:hAnsi="Myriad Pro" w:cs="Arial"/>
          <w:b/>
        </w:rPr>
        <w:t> ?</w:t>
      </w:r>
    </w:p>
    <w:p w:rsidR="00D31ED4" w:rsidRDefault="00D31ED4" w:rsidP="009131DA">
      <w:pPr>
        <w:spacing w:after="0"/>
        <w:ind w:left="426"/>
        <w:jc w:val="both"/>
        <w:rPr>
          <w:rFonts w:ascii="Myriad Pro" w:eastAsia="Times New Roman" w:hAnsi="Myriad Pro" w:cs="Arial"/>
        </w:rPr>
      </w:pPr>
      <w:r>
        <w:rPr>
          <w:rFonts w:ascii="Myriad Pro" w:eastAsia="Times New Roman" w:hAnsi="Myriad Pro" w:cs="Arial"/>
        </w:rPr>
        <w:t xml:space="preserve">Les médias sociaux sont parfois plus porteurs de par les images et vidéos diffusées par rapport à un article de presse. </w:t>
      </w:r>
      <w:r w:rsidR="00400289">
        <w:rPr>
          <w:rFonts w:ascii="Myriad Pro" w:eastAsia="Times New Roman" w:hAnsi="Myriad Pro" w:cs="Arial"/>
        </w:rPr>
        <w:t>Ils constituent un</w:t>
      </w:r>
      <w:r w:rsidR="001718CF">
        <w:rPr>
          <w:rFonts w:ascii="Myriad Pro" w:eastAsia="Times New Roman" w:hAnsi="Myriad Pro" w:cs="Arial"/>
        </w:rPr>
        <w:t>e</w:t>
      </w:r>
      <w:r w:rsidR="00400289">
        <w:rPr>
          <w:rFonts w:ascii="Myriad Pro" w:eastAsia="Times New Roman" w:hAnsi="Myriad Pro" w:cs="Arial"/>
        </w:rPr>
        <w:t xml:space="preserve"> </w:t>
      </w:r>
      <w:r w:rsidR="001718CF">
        <w:rPr>
          <w:rFonts w:ascii="Myriad Pro" w:eastAsia="Times New Roman" w:hAnsi="Myriad Pro" w:cs="Arial"/>
        </w:rPr>
        <w:t>source</w:t>
      </w:r>
      <w:r w:rsidR="00400289">
        <w:rPr>
          <w:rFonts w:ascii="Myriad Pro" w:eastAsia="Times New Roman" w:hAnsi="Myriad Pro" w:cs="Arial"/>
        </w:rPr>
        <w:t xml:space="preserve"> d’informations variées et contradictoires </w:t>
      </w:r>
      <w:r w:rsidR="00DC4696">
        <w:rPr>
          <w:rFonts w:ascii="Myriad Pro" w:eastAsia="Times New Roman" w:hAnsi="Myriad Pro" w:cs="Arial"/>
        </w:rPr>
        <w:t xml:space="preserve">à </w:t>
      </w:r>
      <w:r w:rsidR="00E0651B">
        <w:rPr>
          <w:rFonts w:ascii="Myriad Pro" w:eastAsia="Times New Roman" w:hAnsi="Myriad Pro" w:cs="Arial"/>
        </w:rPr>
        <w:t>destination tant du grand public que des journalistes</w:t>
      </w:r>
      <w:r w:rsidR="00400289">
        <w:rPr>
          <w:rFonts w:ascii="Myriad Pro" w:eastAsia="Times New Roman" w:hAnsi="Myriad Pro" w:cs="Arial"/>
        </w:rPr>
        <w:t xml:space="preserve">. </w:t>
      </w:r>
      <w:r>
        <w:rPr>
          <w:rFonts w:ascii="Myriad Pro" w:eastAsia="Times New Roman" w:hAnsi="Myriad Pro" w:cs="Arial"/>
        </w:rPr>
        <w:t xml:space="preserve">C’est </w:t>
      </w:r>
      <w:r w:rsidR="00E0651B">
        <w:rPr>
          <w:rFonts w:ascii="Myriad Pro" w:eastAsia="Times New Roman" w:hAnsi="Myriad Pro" w:cs="Arial"/>
        </w:rPr>
        <w:t xml:space="preserve">pourquoi </w:t>
      </w:r>
      <w:r>
        <w:rPr>
          <w:rFonts w:ascii="Myriad Pro" w:eastAsia="Times New Roman" w:hAnsi="Myriad Pro" w:cs="Arial"/>
        </w:rPr>
        <w:t>des journalistes</w:t>
      </w:r>
      <w:r w:rsidR="00D017C4">
        <w:rPr>
          <w:rFonts w:ascii="Myriad Pro" w:eastAsia="Times New Roman" w:hAnsi="Myriad Pro" w:cs="Arial"/>
        </w:rPr>
        <w:t xml:space="preserve"> </w:t>
      </w:r>
      <w:r w:rsidR="00E0651B">
        <w:rPr>
          <w:rFonts w:ascii="Myriad Pro" w:eastAsia="Times New Roman" w:hAnsi="Myriad Pro" w:cs="Arial"/>
        </w:rPr>
        <w:t xml:space="preserve">doivent jouer un rôle de garde-fou </w:t>
      </w:r>
      <w:r w:rsidR="00D017C4">
        <w:rPr>
          <w:rFonts w:ascii="Myriad Pro" w:eastAsia="Times New Roman" w:hAnsi="Myriad Pro" w:cs="Arial"/>
        </w:rPr>
        <w:t>et mesurer les informations qui leur parviennent avant de les transmettre.</w:t>
      </w:r>
      <w:r w:rsidR="001E43E0">
        <w:rPr>
          <w:rFonts w:ascii="Myriad Pro" w:eastAsia="Times New Roman" w:hAnsi="Myriad Pro" w:cs="Arial"/>
        </w:rPr>
        <w:t xml:space="preserve"> </w:t>
      </w:r>
    </w:p>
    <w:p w:rsidR="001E43E0" w:rsidRDefault="00E0651B" w:rsidP="009131DA">
      <w:pPr>
        <w:spacing w:after="0"/>
        <w:ind w:left="426"/>
        <w:jc w:val="both"/>
        <w:rPr>
          <w:rFonts w:ascii="Myriad Pro" w:eastAsia="Times New Roman" w:hAnsi="Myriad Pro" w:cs="Arial"/>
        </w:rPr>
      </w:pPr>
      <w:r>
        <w:rPr>
          <w:rFonts w:ascii="Myriad Pro" w:eastAsia="Times New Roman" w:hAnsi="Myriad Pro" w:cs="Arial"/>
        </w:rPr>
        <w:t>Quant aux</w:t>
      </w:r>
      <w:r w:rsidR="00DC4696">
        <w:rPr>
          <w:rFonts w:ascii="Myriad Pro" w:eastAsia="Times New Roman" w:hAnsi="Myriad Pro" w:cs="Arial"/>
        </w:rPr>
        <w:t xml:space="preserve"> agriculteurs</w:t>
      </w:r>
      <w:r>
        <w:rPr>
          <w:rFonts w:ascii="Myriad Pro" w:eastAsia="Times New Roman" w:hAnsi="Myriad Pro" w:cs="Arial"/>
        </w:rPr>
        <w:t>, ils peuvent user des médias comme Instagram ou Facebook et prendre le contre-pied des fausses informations qui y circulent:</w:t>
      </w:r>
    </w:p>
    <w:p w:rsidR="00E0651B" w:rsidRDefault="00E0651B" w:rsidP="00E0651B">
      <w:pPr>
        <w:pStyle w:val="Paragraphedeliste"/>
        <w:numPr>
          <w:ilvl w:val="0"/>
          <w:numId w:val="22"/>
        </w:numPr>
        <w:spacing w:after="0"/>
        <w:jc w:val="both"/>
        <w:rPr>
          <w:rFonts w:ascii="Myriad Pro" w:eastAsia="Times New Roman" w:hAnsi="Myriad Pro" w:cs="Arial"/>
        </w:rPr>
      </w:pPr>
      <w:r>
        <w:rPr>
          <w:rFonts w:ascii="Myriad Pro" w:eastAsia="Times New Roman" w:hAnsi="Myriad Pro" w:cs="Arial"/>
        </w:rPr>
        <w:t xml:space="preserve">En </w:t>
      </w:r>
      <w:r w:rsidRPr="00080718">
        <w:rPr>
          <w:rFonts w:ascii="Myriad Pro" w:eastAsia="Times New Roman" w:hAnsi="Myriad Pro" w:cs="Arial"/>
          <w:u w:val="single"/>
        </w:rPr>
        <w:t>anticipant les crises ou polémiques</w:t>
      </w:r>
      <w:r>
        <w:rPr>
          <w:rFonts w:ascii="Myriad Pro" w:eastAsia="Times New Roman" w:hAnsi="Myriad Pro" w:cs="Arial"/>
        </w:rPr>
        <w:t xml:space="preserve"> </w:t>
      </w:r>
    </w:p>
    <w:p w:rsidR="00E0651B" w:rsidRDefault="00E0651B" w:rsidP="00E0651B">
      <w:pPr>
        <w:pStyle w:val="Paragraphedeliste"/>
        <w:numPr>
          <w:ilvl w:val="0"/>
          <w:numId w:val="22"/>
        </w:numPr>
        <w:spacing w:after="0"/>
        <w:jc w:val="both"/>
        <w:rPr>
          <w:rFonts w:ascii="Myriad Pro" w:eastAsia="Times New Roman" w:hAnsi="Myriad Pro" w:cs="Arial"/>
        </w:rPr>
      </w:pPr>
      <w:r>
        <w:rPr>
          <w:rFonts w:ascii="Myriad Pro" w:eastAsia="Times New Roman" w:hAnsi="Myriad Pro" w:cs="Arial"/>
        </w:rPr>
        <w:t xml:space="preserve">En </w:t>
      </w:r>
      <w:r w:rsidRPr="00080718">
        <w:rPr>
          <w:rFonts w:ascii="Myriad Pro" w:eastAsia="Times New Roman" w:hAnsi="Myriad Pro" w:cs="Arial"/>
          <w:u w:val="single"/>
        </w:rPr>
        <w:t>créant</w:t>
      </w:r>
      <w:r>
        <w:rPr>
          <w:rFonts w:ascii="Myriad Pro" w:eastAsia="Times New Roman" w:hAnsi="Myriad Pro" w:cs="Arial"/>
        </w:rPr>
        <w:t xml:space="preserve"> </w:t>
      </w:r>
      <w:r w:rsidR="00080718">
        <w:rPr>
          <w:rFonts w:ascii="Myriad Pro" w:eastAsia="Times New Roman" w:hAnsi="Myriad Pro" w:cs="Arial"/>
        </w:rPr>
        <w:t>par ex </w:t>
      </w:r>
      <w:r w:rsidR="00080718" w:rsidRPr="00080718">
        <w:rPr>
          <w:rFonts w:ascii="Myriad Pro" w:eastAsia="Times New Roman" w:hAnsi="Myriad Pro" w:cs="Arial"/>
          <w:u w:val="single"/>
        </w:rPr>
        <w:t xml:space="preserve">: </w:t>
      </w:r>
      <w:r w:rsidRPr="00080718">
        <w:rPr>
          <w:rFonts w:ascii="Myriad Pro" w:eastAsia="Times New Roman" w:hAnsi="Myriad Pro" w:cs="Arial"/>
          <w:u w:val="single"/>
        </w:rPr>
        <w:t>un profil</w:t>
      </w:r>
      <w:r>
        <w:rPr>
          <w:rFonts w:ascii="Myriad Pro" w:eastAsia="Times New Roman" w:hAnsi="Myriad Pro" w:cs="Arial"/>
        </w:rPr>
        <w:t xml:space="preserve"> lié à son exploitation permettant d’expliquer ses activités au quotidien, </w:t>
      </w:r>
      <w:r w:rsidRPr="00080718">
        <w:rPr>
          <w:rFonts w:ascii="Myriad Pro" w:eastAsia="Times New Roman" w:hAnsi="Myriad Pro" w:cs="Arial"/>
          <w:u w:val="single"/>
        </w:rPr>
        <w:t>réaliser de</w:t>
      </w:r>
      <w:r w:rsidR="00CF1298">
        <w:rPr>
          <w:rFonts w:ascii="Myriad Pro" w:eastAsia="Times New Roman" w:hAnsi="Myriad Pro" w:cs="Arial"/>
          <w:u w:val="single"/>
        </w:rPr>
        <w:t xml:space="preserve"> </w:t>
      </w:r>
      <w:r w:rsidRPr="00080718">
        <w:rPr>
          <w:rFonts w:ascii="Myriad Pro" w:eastAsia="Times New Roman" w:hAnsi="Myriad Pro" w:cs="Arial"/>
          <w:u w:val="single"/>
        </w:rPr>
        <w:t>courtes vidéos</w:t>
      </w:r>
      <w:r>
        <w:rPr>
          <w:rFonts w:ascii="Myriad Pro" w:eastAsia="Times New Roman" w:hAnsi="Myriad Pro" w:cs="Arial"/>
        </w:rPr>
        <w:t xml:space="preserve"> mettant en scène une pratique</w:t>
      </w:r>
      <w:r w:rsidR="001718CF">
        <w:rPr>
          <w:rFonts w:ascii="Myriad Pro" w:eastAsia="Times New Roman" w:hAnsi="Myriad Pro" w:cs="Arial"/>
        </w:rPr>
        <w:t xml:space="preserve"> et veiller à ce que tous les visuels réalisés (vid</w:t>
      </w:r>
      <w:r w:rsidR="00080718">
        <w:rPr>
          <w:rFonts w:ascii="Myriad Pro" w:eastAsia="Times New Roman" w:hAnsi="Myriad Pro" w:cs="Arial"/>
        </w:rPr>
        <w:t>é</w:t>
      </w:r>
      <w:r w:rsidR="001718CF">
        <w:rPr>
          <w:rFonts w:ascii="Myriad Pro" w:eastAsia="Times New Roman" w:hAnsi="Myriad Pro" w:cs="Arial"/>
        </w:rPr>
        <w:t>os ou interviews de journalistes) le soient sur le terrain et pas dans un bureau</w:t>
      </w:r>
    </w:p>
    <w:p w:rsidR="001718CF" w:rsidRDefault="001718CF" w:rsidP="009131DA">
      <w:pPr>
        <w:spacing w:after="0"/>
        <w:ind w:left="426"/>
        <w:jc w:val="both"/>
        <w:rPr>
          <w:rFonts w:ascii="Myriad Pro" w:eastAsia="Times New Roman" w:hAnsi="Myriad Pro" w:cs="Arial"/>
        </w:rPr>
      </w:pPr>
    </w:p>
    <w:p w:rsidR="00D31ED4" w:rsidRPr="00AD5449" w:rsidRDefault="00400289" w:rsidP="009131DA">
      <w:pPr>
        <w:spacing w:after="0"/>
        <w:ind w:left="426"/>
        <w:jc w:val="both"/>
        <w:rPr>
          <w:rFonts w:ascii="Myriad Pro" w:eastAsia="Times New Roman" w:hAnsi="Myriad Pro" w:cs="Arial"/>
          <w:b/>
        </w:rPr>
      </w:pPr>
      <w:r w:rsidRPr="00AD5449">
        <w:rPr>
          <w:rFonts w:ascii="Myriad Pro" w:eastAsia="Times New Roman" w:hAnsi="Myriad Pro" w:cs="Arial"/>
          <w:b/>
        </w:rPr>
        <w:t>Quel</w:t>
      </w:r>
      <w:r w:rsidR="00AD5449">
        <w:rPr>
          <w:rFonts w:ascii="Myriad Pro" w:eastAsia="Times New Roman" w:hAnsi="Myriad Pro" w:cs="Arial"/>
          <w:b/>
        </w:rPr>
        <w:t>s</w:t>
      </w:r>
      <w:r w:rsidRPr="00AD5449">
        <w:rPr>
          <w:rFonts w:ascii="Myriad Pro" w:eastAsia="Times New Roman" w:hAnsi="Myriad Pro" w:cs="Arial"/>
          <w:b/>
        </w:rPr>
        <w:t xml:space="preserve"> type</w:t>
      </w:r>
      <w:r w:rsidR="00AD5449">
        <w:rPr>
          <w:rFonts w:ascii="Myriad Pro" w:eastAsia="Times New Roman" w:hAnsi="Myriad Pro" w:cs="Arial"/>
          <w:b/>
        </w:rPr>
        <w:t>s</w:t>
      </w:r>
      <w:r w:rsidRPr="00AD5449">
        <w:rPr>
          <w:rFonts w:ascii="Myriad Pro" w:eastAsia="Times New Roman" w:hAnsi="Myriad Pro" w:cs="Arial"/>
          <w:b/>
        </w:rPr>
        <w:t xml:space="preserve"> de message</w:t>
      </w:r>
      <w:r w:rsidR="00AD5449">
        <w:rPr>
          <w:rFonts w:ascii="Myriad Pro" w:eastAsia="Times New Roman" w:hAnsi="Myriad Pro" w:cs="Arial"/>
          <w:b/>
        </w:rPr>
        <w:t>s</w:t>
      </w:r>
      <w:r w:rsidRPr="00AD5449">
        <w:rPr>
          <w:rFonts w:ascii="Myriad Pro" w:eastAsia="Times New Roman" w:hAnsi="Myriad Pro" w:cs="Arial"/>
          <w:b/>
        </w:rPr>
        <w:t xml:space="preserve"> </w:t>
      </w:r>
      <w:r w:rsidR="00AD5449">
        <w:rPr>
          <w:rFonts w:ascii="Myriad Pro" w:eastAsia="Times New Roman" w:hAnsi="Myriad Pro" w:cs="Arial"/>
          <w:b/>
        </w:rPr>
        <w:t>sont</w:t>
      </w:r>
      <w:r w:rsidRPr="00AD5449">
        <w:rPr>
          <w:rFonts w:ascii="Myriad Pro" w:eastAsia="Times New Roman" w:hAnsi="Myriad Pro" w:cs="Arial"/>
          <w:b/>
        </w:rPr>
        <w:t xml:space="preserve"> diffusé</w:t>
      </w:r>
      <w:r w:rsidR="00AD5449">
        <w:rPr>
          <w:rFonts w:ascii="Myriad Pro" w:eastAsia="Times New Roman" w:hAnsi="Myriad Pro" w:cs="Arial"/>
          <w:b/>
        </w:rPr>
        <w:t>s</w:t>
      </w:r>
      <w:r w:rsidRPr="00AD5449">
        <w:rPr>
          <w:rFonts w:ascii="Myriad Pro" w:eastAsia="Times New Roman" w:hAnsi="Myriad Pro" w:cs="Arial"/>
          <w:b/>
        </w:rPr>
        <w:t xml:space="preserve"> par le journaliste</w:t>
      </w:r>
      <w:r w:rsidR="001718CF" w:rsidRPr="00AD5449">
        <w:rPr>
          <w:rFonts w:ascii="Myriad Pro" w:eastAsia="Times New Roman" w:hAnsi="Myriad Pro" w:cs="Arial"/>
          <w:b/>
        </w:rPr>
        <w:t> ?</w:t>
      </w:r>
    </w:p>
    <w:p w:rsidR="001718CF" w:rsidRDefault="001718CF" w:rsidP="009131DA">
      <w:pPr>
        <w:spacing w:after="0"/>
        <w:ind w:left="426"/>
        <w:jc w:val="both"/>
        <w:rPr>
          <w:rFonts w:ascii="Myriad Pro" w:eastAsia="Times New Roman" w:hAnsi="Myriad Pro" w:cs="Arial"/>
        </w:rPr>
      </w:pPr>
      <w:r>
        <w:rPr>
          <w:rFonts w:ascii="Myriad Pro" w:eastAsia="Times New Roman" w:hAnsi="Myriad Pro" w:cs="Arial"/>
        </w:rPr>
        <w:t xml:space="preserve">Il y a deux types de journalistes : </w:t>
      </w:r>
    </w:p>
    <w:p w:rsidR="001718CF" w:rsidRDefault="001718CF" w:rsidP="001718CF">
      <w:pPr>
        <w:pStyle w:val="Paragraphedeliste"/>
        <w:numPr>
          <w:ilvl w:val="0"/>
          <w:numId w:val="23"/>
        </w:numPr>
        <w:spacing w:after="0"/>
        <w:jc w:val="both"/>
        <w:rPr>
          <w:rFonts w:ascii="Myriad Pro" w:eastAsia="Times New Roman" w:hAnsi="Myriad Pro" w:cs="Arial"/>
        </w:rPr>
      </w:pPr>
      <w:r w:rsidRPr="001718CF">
        <w:rPr>
          <w:rFonts w:ascii="Myriad Pro" w:eastAsia="Times New Roman" w:hAnsi="Myriad Pro" w:cs="Arial"/>
        </w:rPr>
        <w:t xml:space="preserve">ceux qui diffusent de la </w:t>
      </w:r>
      <w:proofErr w:type="spellStart"/>
      <w:r w:rsidRPr="001718CF">
        <w:rPr>
          <w:rFonts w:ascii="Myriad Pro" w:eastAsia="Times New Roman" w:hAnsi="Myriad Pro" w:cs="Arial"/>
        </w:rPr>
        <w:t>Fast</w:t>
      </w:r>
      <w:proofErr w:type="spellEnd"/>
      <w:r w:rsidRPr="001718CF">
        <w:rPr>
          <w:rFonts w:ascii="Myriad Pro" w:eastAsia="Times New Roman" w:hAnsi="Myriad Pro" w:cs="Arial"/>
        </w:rPr>
        <w:t xml:space="preserve"> Information : messages succin</w:t>
      </w:r>
      <w:r>
        <w:rPr>
          <w:rFonts w:ascii="Myriad Pro" w:eastAsia="Times New Roman" w:hAnsi="Myriad Pro" w:cs="Arial"/>
        </w:rPr>
        <w:t>c</w:t>
      </w:r>
      <w:r w:rsidRPr="001718CF">
        <w:rPr>
          <w:rFonts w:ascii="Myriad Pro" w:eastAsia="Times New Roman" w:hAnsi="Myriad Pro" w:cs="Arial"/>
        </w:rPr>
        <w:t>ts</w:t>
      </w:r>
      <w:r>
        <w:rPr>
          <w:rFonts w:ascii="Myriad Pro" w:eastAsia="Times New Roman" w:hAnsi="Myriad Pro" w:cs="Arial"/>
        </w:rPr>
        <w:t xml:space="preserve"> pour fournir une information claire et précise</w:t>
      </w:r>
    </w:p>
    <w:p w:rsidR="001718CF" w:rsidRDefault="001718CF" w:rsidP="001718CF">
      <w:pPr>
        <w:pStyle w:val="Paragraphedeliste"/>
        <w:numPr>
          <w:ilvl w:val="0"/>
          <w:numId w:val="23"/>
        </w:numPr>
        <w:spacing w:after="0"/>
        <w:jc w:val="both"/>
        <w:rPr>
          <w:rFonts w:ascii="Myriad Pro" w:eastAsia="Times New Roman" w:hAnsi="Myriad Pro" w:cs="Arial"/>
        </w:rPr>
      </w:pPr>
      <w:r>
        <w:rPr>
          <w:rFonts w:ascii="Myriad Pro" w:eastAsia="Times New Roman" w:hAnsi="Myriad Pro" w:cs="Arial"/>
        </w:rPr>
        <w:t>ceux qui diffusent de la Slow Information : dossiers plus lourds et plus argumentés</w:t>
      </w:r>
      <w:r w:rsidR="00AD5449">
        <w:rPr>
          <w:rFonts w:ascii="Myriad Pro" w:eastAsia="Times New Roman" w:hAnsi="Myriad Pro" w:cs="Arial"/>
        </w:rPr>
        <w:t xml:space="preserve"> pour lesquels ils ont plus de temps </w:t>
      </w:r>
      <w:r w:rsidR="00EA4D30">
        <w:rPr>
          <w:rFonts w:ascii="Myriad Pro" w:eastAsia="Times New Roman" w:hAnsi="Myriad Pro" w:cs="Arial"/>
        </w:rPr>
        <w:t xml:space="preserve">pour </w:t>
      </w:r>
      <w:r w:rsidR="00AD5449">
        <w:rPr>
          <w:rFonts w:ascii="Myriad Pro" w:eastAsia="Times New Roman" w:hAnsi="Myriad Pro" w:cs="Arial"/>
        </w:rPr>
        <w:t>investiguer auprès d’intervenants divers</w:t>
      </w:r>
    </w:p>
    <w:p w:rsidR="00EA4D30" w:rsidRDefault="00EA4D30" w:rsidP="00AD5449">
      <w:pPr>
        <w:spacing w:after="0"/>
        <w:ind w:left="426"/>
        <w:jc w:val="both"/>
        <w:rPr>
          <w:rFonts w:ascii="Myriad Pro" w:eastAsia="Times New Roman" w:hAnsi="Myriad Pro" w:cs="Arial"/>
        </w:rPr>
      </w:pPr>
      <w:r>
        <w:rPr>
          <w:rFonts w:ascii="Myriad Pro" w:eastAsia="Times New Roman" w:hAnsi="Myriad Pro" w:cs="Arial"/>
        </w:rPr>
        <w:t>Dans la mesure du possible, il vaut mieux s’adresser à des journalistes qui ont le temps de traiter en profondeur les dossiers pour qu’une fois diffusés le grand public puisse se faire sa propre opinion. Dans ce type de dossiers, il est parfois possible de retarder d’un jour la diffusion si tous les éléments ne sont pas en possession du journaliste mais cela dépend de l’actualité en cours et de la rédaction du journal.  La vulgarisation des sujets scientifiques et techniques demande du temps et peu de journalistes sont experts dans ces domaines.</w:t>
      </w:r>
    </w:p>
    <w:p w:rsidR="00AD5449" w:rsidRPr="00AD5449" w:rsidRDefault="00AD5449" w:rsidP="00AD5449">
      <w:pPr>
        <w:spacing w:after="0"/>
        <w:ind w:left="426"/>
        <w:jc w:val="both"/>
        <w:rPr>
          <w:rFonts w:ascii="Myriad Pro" w:eastAsia="Times New Roman" w:hAnsi="Myriad Pro" w:cs="Arial"/>
        </w:rPr>
      </w:pPr>
      <w:r>
        <w:rPr>
          <w:rFonts w:ascii="Myriad Pro" w:eastAsia="Times New Roman" w:hAnsi="Myriad Pro" w:cs="Arial"/>
        </w:rPr>
        <w:t xml:space="preserve"> </w:t>
      </w:r>
    </w:p>
    <w:p w:rsidR="009131DA" w:rsidRPr="00C05031" w:rsidRDefault="00AD5449" w:rsidP="009131DA">
      <w:pPr>
        <w:spacing w:after="0"/>
        <w:ind w:left="426"/>
        <w:jc w:val="both"/>
        <w:rPr>
          <w:rFonts w:ascii="Arial" w:eastAsia="Times New Roman" w:hAnsi="Arial" w:cs="Arial"/>
        </w:rPr>
      </w:pPr>
      <w:r w:rsidRPr="00AD5449">
        <w:rPr>
          <w:rFonts w:ascii="Myriad Pro" w:eastAsia="Times New Roman" w:hAnsi="Myriad Pro" w:cs="Arial"/>
        </w:rPr>
        <w:t xml:space="preserve">Un dernier conseil est de </w:t>
      </w:r>
      <w:r w:rsidRPr="00EA4D30">
        <w:rPr>
          <w:rFonts w:ascii="Myriad Pro" w:eastAsia="Times New Roman" w:hAnsi="Myriad Pro" w:cs="Arial"/>
          <w:u w:val="single"/>
        </w:rPr>
        <w:t>lire et de s’informer</w:t>
      </w:r>
      <w:r w:rsidRPr="00AD5449">
        <w:rPr>
          <w:rFonts w:ascii="Myriad Pro" w:eastAsia="Times New Roman" w:hAnsi="Myriad Pro" w:cs="Arial"/>
        </w:rPr>
        <w:t xml:space="preserve"> auprès de la </w:t>
      </w:r>
      <w:r w:rsidRPr="00EA4D30">
        <w:rPr>
          <w:rFonts w:ascii="Myriad Pro" w:eastAsia="Times New Roman" w:hAnsi="Myriad Pro" w:cs="Arial"/>
          <w:u w:val="single"/>
        </w:rPr>
        <w:t>presse spécialisée</w:t>
      </w:r>
      <w:r w:rsidRPr="00AD5449">
        <w:rPr>
          <w:rFonts w:ascii="Myriad Pro" w:eastAsia="Times New Roman" w:hAnsi="Myriad Pro" w:cs="Arial"/>
        </w:rPr>
        <w:t xml:space="preserve"> (Sillon, plein champs…) pour apprendre à mieux communiquer vers l’extérieur mais aussi dans la </w:t>
      </w:r>
      <w:r w:rsidRPr="00EA4D30">
        <w:rPr>
          <w:rFonts w:ascii="Myriad Pro" w:eastAsia="Times New Roman" w:hAnsi="Myriad Pro" w:cs="Arial"/>
          <w:u w:val="single"/>
        </w:rPr>
        <w:t>presse générale</w:t>
      </w:r>
      <w:r w:rsidRPr="00AD5449">
        <w:rPr>
          <w:rFonts w:ascii="Myriad Pro" w:eastAsia="Times New Roman" w:hAnsi="Myriad Pro" w:cs="Arial"/>
        </w:rPr>
        <w:t xml:space="preserve"> pour comprendre les attentes des consommateurs</w:t>
      </w:r>
      <w:r>
        <w:rPr>
          <w:rFonts w:ascii="Arial" w:eastAsia="Times New Roman" w:hAnsi="Arial" w:cs="Arial"/>
        </w:rPr>
        <w:t>.</w:t>
      </w:r>
    </w:p>
    <w:p w:rsidR="009131DA" w:rsidRDefault="00AD5449" w:rsidP="009131DA">
      <w:pPr>
        <w:pStyle w:val="Paragraphedeliste"/>
        <w:numPr>
          <w:ilvl w:val="0"/>
          <w:numId w:val="19"/>
        </w:numPr>
        <w:spacing w:after="0"/>
        <w:jc w:val="both"/>
        <w:rPr>
          <w:rFonts w:ascii="Alegreya Sans Medium" w:eastAsia="Times New Roman" w:hAnsi="Alegreya Sans Medium" w:cs="Arial"/>
          <w:b/>
          <w:color w:val="7F7F7F" w:themeColor="text1" w:themeTint="80"/>
          <w:sz w:val="32"/>
          <w:szCs w:val="24"/>
        </w:rPr>
      </w:pPr>
      <w:r>
        <w:rPr>
          <w:rFonts w:ascii="Alegreya Sans Medium" w:eastAsia="Times New Roman" w:hAnsi="Alegreya Sans Medium" w:cs="Arial"/>
          <w:b/>
          <w:color w:val="7F7F7F" w:themeColor="text1" w:themeTint="80"/>
          <w:sz w:val="32"/>
          <w:szCs w:val="24"/>
        </w:rPr>
        <w:t>Session de questions/réponses</w:t>
      </w:r>
    </w:p>
    <w:p w:rsidR="00CE504C" w:rsidRDefault="00CE504C" w:rsidP="00EA4D30">
      <w:pPr>
        <w:spacing w:after="0"/>
        <w:ind w:left="360"/>
        <w:jc w:val="both"/>
        <w:rPr>
          <w:rFonts w:ascii="Myriad Pro" w:eastAsia="Times New Roman" w:hAnsi="Myriad Pro" w:cs="Arial"/>
        </w:rPr>
      </w:pPr>
      <w:r w:rsidRPr="002B2E95">
        <w:rPr>
          <w:rFonts w:ascii="Myriad Pro" w:eastAsia="Times New Roman" w:hAnsi="Myriad Pro" w:cs="Arial"/>
          <w:b/>
        </w:rPr>
        <w:t>Comment traiter un sujet pour lequel les lecteurs attendent une réponse précise</w:t>
      </w:r>
      <w:r>
        <w:rPr>
          <w:rFonts w:ascii="Myriad Pro" w:eastAsia="Times New Roman" w:hAnsi="Myriad Pro" w:cs="Arial"/>
        </w:rPr>
        <w:t> ?</w:t>
      </w:r>
    </w:p>
    <w:p w:rsidR="00CE504C" w:rsidRDefault="00A46259" w:rsidP="00EA4D30">
      <w:pPr>
        <w:spacing w:after="0"/>
        <w:ind w:left="360"/>
        <w:jc w:val="both"/>
        <w:rPr>
          <w:rFonts w:ascii="Myriad Pro" w:eastAsia="Times New Roman" w:hAnsi="Myriad Pro" w:cs="Arial"/>
        </w:rPr>
      </w:pPr>
      <w:r>
        <w:rPr>
          <w:rFonts w:ascii="Myriad Pro" w:eastAsia="Times New Roman" w:hAnsi="Myriad Pro" w:cs="Arial"/>
        </w:rPr>
        <w:t>On reproche parfois aux</w:t>
      </w:r>
      <w:r w:rsidR="00CE504C">
        <w:rPr>
          <w:rFonts w:ascii="Myriad Pro" w:eastAsia="Times New Roman" w:hAnsi="Myriad Pro" w:cs="Arial"/>
        </w:rPr>
        <w:t xml:space="preserve"> scientifiques </w:t>
      </w:r>
      <w:r>
        <w:rPr>
          <w:rFonts w:ascii="Myriad Pro" w:eastAsia="Times New Roman" w:hAnsi="Myriad Pro" w:cs="Arial"/>
        </w:rPr>
        <w:t>d’écrire</w:t>
      </w:r>
      <w:r w:rsidR="00CE504C">
        <w:rPr>
          <w:rFonts w:ascii="Myriad Pro" w:eastAsia="Times New Roman" w:hAnsi="Myriad Pro" w:cs="Arial"/>
        </w:rPr>
        <w:t xml:space="preserve"> de manière complexe en apportant beaucoup de nuances, ce qui ne répond pas toujours aux </w:t>
      </w:r>
      <w:r>
        <w:rPr>
          <w:rFonts w:ascii="Myriad Pro" w:eastAsia="Times New Roman" w:hAnsi="Myriad Pro" w:cs="Arial"/>
        </w:rPr>
        <w:t xml:space="preserve">attentes des </w:t>
      </w:r>
      <w:r w:rsidR="00CE504C">
        <w:rPr>
          <w:rFonts w:ascii="Myriad Pro" w:eastAsia="Times New Roman" w:hAnsi="Myriad Pro" w:cs="Arial"/>
        </w:rPr>
        <w:t>lecteurs</w:t>
      </w:r>
      <w:r>
        <w:rPr>
          <w:rFonts w:ascii="Myriad Pro" w:eastAsia="Times New Roman" w:hAnsi="Myriad Pro" w:cs="Arial"/>
        </w:rPr>
        <w:t xml:space="preserve">. De l’autre côté, la vulgarisation d’articles scientifiques a pour conséquence de </w:t>
      </w:r>
      <w:r w:rsidR="002B2E95">
        <w:rPr>
          <w:rFonts w:ascii="Myriad Pro" w:eastAsia="Times New Roman" w:hAnsi="Myriad Pro" w:cs="Arial"/>
        </w:rPr>
        <w:t xml:space="preserve">livrer un message trop simplifié. Quand le sujet traité ne permet pas d’avoir une position tranchée, les journalistes s’adressent </w:t>
      </w:r>
      <w:r w:rsidR="00CA55C5">
        <w:rPr>
          <w:rFonts w:ascii="Myriad Pro" w:eastAsia="Times New Roman" w:hAnsi="Myriad Pro" w:cs="Arial"/>
        </w:rPr>
        <w:t>à plusieurs spécialistes et lorsque ceux-ci ont des prises de position trop éloignées, ils exposent les 2 avis et c’est au lecteur à se forger le sien.</w:t>
      </w:r>
    </w:p>
    <w:p w:rsidR="00CA55C5" w:rsidRDefault="00CA55C5" w:rsidP="00EA4D30">
      <w:pPr>
        <w:spacing w:after="0"/>
        <w:ind w:left="360"/>
        <w:jc w:val="both"/>
        <w:rPr>
          <w:rFonts w:ascii="Myriad Pro" w:eastAsia="Times New Roman" w:hAnsi="Myriad Pro" w:cs="Arial"/>
        </w:rPr>
      </w:pPr>
    </w:p>
    <w:p w:rsidR="00CA55C5" w:rsidRDefault="00CA55C5" w:rsidP="00EA4D30">
      <w:pPr>
        <w:spacing w:after="0"/>
        <w:ind w:left="360"/>
        <w:jc w:val="both"/>
        <w:rPr>
          <w:rFonts w:ascii="Myriad Pro" w:eastAsia="Times New Roman" w:hAnsi="Myriad Pro" w:cs="Arial"/>
        </w:rPr>
      </w:pPr>
      <w:r w:rsidRPr="00CA2520">
        <w:rPr>
          <w:rFonts w:ascii="Myriad Pro" w:eastAsia="Times New Roman" w:hAnsi="Myriad Pro" w:cs="Arial"/>
          <w:b/>
        </w:rPr>
        <w:t>N’est-il pas possible de nuancer les titres des journaux</w:t>
      </w:r>
      <w:r>
        <w:rPr>
          <w:rFonts w:ascii="Myriad Pro" w:eastAsia="Times New Roman" w:hAnsi="Myriad Pro" w:cs="Arial"/>
        </w:rPr>
        <w:t> ?</w:t>
      </w:r>
    </w:p>
    <w:p w:rsidR="00CA55C5" w:rsidRDefault="00CA55C5" w:rsidP="00EA4D30">
      <w:pPr>
        <w:spacing w:after="0"/>
        <w:ind w:left="360"/>
        <w:jc w:val="both"/>
        <w:rPr>
          <w:rFonts w:ascii="Myriad Pro" w:eastAsia="Times New Roman" w:hAnsi="Myriad Pro" w:cs="Arial"/>
        </w:rPr>
      </w:pPr>
      <w:r>
        <w:rPr>
          <w:rFonts w:ascii="Myriad Pro" w:eastAsia="Times New Roman" w:hAnsi="Myriad Pro" w:cs="Arial"/>
        </w:rPr>
        <w:t>Certains titres sont parfois trop « </w:t>
      </w:r>
      <w:r w:rsidR="00CA2520">
        <w:rPr>
          <w:rFonts w:ascii="Myriad Pro" w:eastAsia="Times New Roman" w:hAnsi="Myriad Pro" w:cs="Arial"/>
        </w:rPr>
        <w:t>outranciers</w:t>
      </w:r>
      <w:r>
        <w:rPr>
          <w:rFonts w:ascii="Myriad Pro" w:eastAsia="Times New Roman" w:hAnsi="Myriad Pro" w:cs="Arial"/>
        </w:rPr>
        <w:t> », est ce que cela incite encore les gens à lire ? Bien qu’un article soit composé</w:t>
      </w:r>
      <w:r w:rsidR="00CA2520">
        <w:rPr>
          <w:rFonts w:ascii="Myriad Pro" w:eastAsia="Times New Roman" w:hAnsi="Myriad Pro" w:cs="Arial"/>
        </w:rPr>
        <w:t xml:space="preserve"> de plusieurs parties, l</w:t>
      </w:r>
      <w:r>
        <w:rPr>
          <w:rFonts w:ascii="Myriad Pro" w:eastAsia="Times New Roman" w:hAnsi="Myriad Pro" w:cs="Arial"/>
        </w:rPr>
        <w:t>es lecteurs commencent toujours pas lire le t</w:t>
      </w:r>
      <w:r w:rsidR="00CA2520">
        <w:rPr>
          <w:rFonts w:ascii="Myriad Pro" w:eastAsia="Times New Roman" w:hAnsi="Myriad Pro" w:cs="Arial"/>
        </w:rPr>
        <w:t>itre qui se résume à quelques mots donc il faut être accrocheur pour que les gens aient envie d’acheter le journal. De plus les titres de la Une sont souvent émis par l’éditeur sur base de toutes les actualités du jour, tandis que les titres des articles sont émis par les journalistes.</w:t>
      </w:r>
    </w:p>
    <w:p w:rsidR="00901C56" w:rsidRDefault="00901C56" w:rsidP="00EA4D30">
      <w:pPr>
        <w:spacing w:after="0"/>
        <w:ind w:left="360"/>
        <w:jc w:val="both"/>
        <w:rPr>
          <w:rFonts w:ascii="Myriad Pro" w:eastAsia="Times New Roman" w:hAnsi="Myriad Pro" w:cs="Arial"/>
        </w:rPr>
      </w:pPr>
    </w:p>
    <w:p w:rsidR="00901C56" w:rsidRPr="00901C56" w:rsidRDefault="00901C56" w:rsidP="00EA4D30">
      <w:pPr>
        <w:spacing w:after="0"/>
        <w:ind w:left="360"/>
        <w:jc w:val="both"/>
        <w:rPr>
          <w:rFonts w:ascii="Myriad Pro" w:eastAsia="Times New Roman" w:hAnsi="Myriad Pro" w:cs="Arial"/>
          <w:b/>
        </w:rPr>
      </w:pPr>
      <w:r w:rsidRPr="00901C56">
        <w:rPr>
          <w:rFonts w:ascii="Myriad Pro" w:eastAsia="Times New Roman" w:hAnsi="Myriad Pro" w:cs="Arial"/>
          <w:b/>
        </w:rPr>
        <w:t xml:space="preserve">Comment attirer encore plus de journalistes par rapport au contenu de </w:t>
      </w:r>
      <w:proofErr w:type="spellStart"/>
      <w:r w:rsidRPr="00901C56">
        <w:rPr>
          <w:rFonts w:ascii="Myriad Pro" w:eastAsia="Times New Roman" w:hAnsi="Myriad Pro" w:cs="Arial"/>
          <w:b/>
        </w:rPr>
        <w:t>Celagri</w:t>
      </w:r>
      <w:proofErr w:type="spellEnd"/>
      <w:r w:rsidRPr="00901C56">
        <w:rPr>
          <w:rFonts w:ascii="Myriad Pro" w:eastAsia="Times New Roman" w:hAnsi="Myriad Pro" w:cs="Arial"/>
          <w:b/>
        </w:rPr>
        <w:t xml:space="preserve"> et faire qu’on soit plus référencé ?</w:t>
      </w:r>
    </w:p>
    <w:p w:rsidR="00901C56" w:rsidRDefault="00901C56" w:rsidP="00EA4D30">
      <w:pPr>
        <w:spacing w:after="0"/>
        <w:ind w:left="360"/>
        <w:jc w:val="both"/>
        <w:rPr>
          <w:rFonts w:ascii="Myriad Pro" w:eastAsia="Times New Roman" w:hAnsi="Myriad Pro" w:cs="Arial"/>
        </w:rPr>
      </w:pPr>
      <w:r>
        <w:rPr>
          <w:rFonts w:ascii="Myriad Pro" w:eastAsia="Times New Roman" w:hAnsi="Myriad Pro" w:cs="Arial"/>
        </w:rPr>
        <w:t xml:space="preserve">Par rapport à un sujet précis, </w:t>
      </w:r>
      <w:proofErr w:type="spellStart"/>
      <w:r>
        <w:rPr>
          <w:rFonts w:ascii="Myriad Pro" w:eastAsia="Times New Roman" w:hAnsi="Myriad Pro" w:cs="Arial"/>
        </w:rPr>
        <w:t>Celagri</w:t>
      </w:r>
      <w:proofErr w:type="spellEnd"/>
      <w:r>
        <w:rPr>
          <w:rFonts w:ascii="Myriad Pro" w:eastAsia="Times New Roman" w:hAnsi="Myriad Pro" w:cs="Arial"/>
        </w:rPr>
        <w:t xml:space="preserve"> doit contenir des informations de base avec des réponses brèves</w:t>
      </w:r>
      <w:r w:rsidR="005F7F32">
        <w:rPr>
          <w:rFonts w:ascii="Myriad Pro" w:eastAsia="Times New Roman" w:hAnsi="Myriad Pro" w:cs="Arial"/>
        </w:rPr>
        <w:t xml:space="preserve"> de type binaire à destination d</w:t>
      </w:r>
      <w:r>
        <w:rPr>
          <w:rFonts w:ascii="Myriad Pro" w:eastAsia="Times New Roman" w:hAnsi="Myriad Pro" w:cs="Arial"/>
        </w:rPr>
        <w:t>es journalistes n’ayant pas le temps d’investiguer et puis des dossiers plus complets pour ceux qui auront le temps de développer.  Il ne faut pas hésiter non plus à exploiter des sujets plus originaux qui susciteront la curiosité journalistique.</w:t>
      </w:r>
      <w:r w:rsidR="00896AF8">
        <w:rPr>
          <w:rFonts w:ascii="Myriad Pro" w:eastAsia="Times New Roman" w:hAnsi="Myriad Pro" w:cs="Arial"/>
        </w:rPr>
        <w:t xml:space="preserve"> L’idée d’organiser une conféren</w:t>
      </w:r>
      <w:r w:rsidR="00CF1298">
        <w:rPr>
          <w:rFonts w:ascii="Myriad Pro" w:eastAsia="Times New Roman" w:hAnsi="Myriad Pro" w:cs="Arial"/>
        </w:rPr>
        <w:t>ce de presse sur un sujet « attractif</w:t>
      </w:r>
      <w:r w:rsidR="00896AF8">
        <w:rPr>
          <w:rFonts w:ascii="Myriad Pro" w:eastAsia="Times New Roman" w:hAnsi="Myriad Pro" w:cs="Arial"/>
        </w:rPr>
        <w:t> » en invitant différents médias peut aussi être envisagée.</w:t>
      </w:r>
    </w:p>
    <w:p w:rsidR="00901C56" w:rsidRDefault="00901C56" w:rsidP="00EA4D30">
      <w:pPr>
        <w:spacing w:after="0"/>
        <w:ind w:left="360"/>
        <w:jc w:val="both"/>
        <w:rPr>
          <w:rFonts w:ascii="Myriad Pro" w:eastAsia="Times New Roman" w:hAnsi="Myriad Pro" w:cs="Arial"/>
        </w:rPr>
      </w:pPr>
    </w:p>
    <w:p w:rsidR="00901C56" w:rsidRPr="00F65520" w:rsidRDefault="00901C56" w:rsidP="00EA4D30">
      <w:pPr>
        <w:spacing w:after="0"/>
        <w:ind w:left="360"/>
        <w:jc w:val="both"/>
        <w:rPr>
          <w:rFonts w:ascii="Myriad Pro" w:eastAsia="Times New Roman" w:hAnsi="Myriad Pro" w:cs="Arial"/>
          <w:b/>
        </w:rPr>
      </w:pPr>
      <w:r w:rsidRPr="00F65520">
        <w:rPr>
          <w:rFonts w:ascii="Myriad Pro" w:eastAsia="Times New Roman" w:hAnsi="Myriad Pro" w:cs="Arial"/>
          <w:b/>
        </w:rPr>
        <w:t>Qu’en est-il de l’indépendance journalistique ?</w:t>
      </w:r>
    </w:p>
    <w:p w:rsidR="004A68FD" w:rsidRDefault="00901C56" w:rsidP="00EA4D30">
      <w:pPr>
        <w:spacing w:after="0"/>
        <w:ind w:left="360"/>
        <w:jc w:val="both"/>
        <w:rPr>
          <w:rFonts w:ascii="Myriad Pro" w:eastAsia="Times New Roman" w:hAnsi="Myriad Pro" w:cs="Arial"/>
        </w:rPr>
      </w:pPr>
      <w:r>
        <w:rPr>
          <w:rFonts w:ascii="Myriad Pro" w:eastAsia="Times New Roman" w:hAnsi="Myriad Pro" w:cs="Arial"/>
        </w:rPr>
        <w:t xml:space="preserve">La presse écrite étant en grande difficulté, elle survit en partie grâce à des publicités placées par des groupes agro-industriels qui sont parfois eux-mêmes actionnaires de groupes de presse. Quant à  la presse orale, </w:t>
      </w:r>
      <w:r w:rsidR="00EB2E73">
        <w:rPr>
          <w:rFonts w:ascii="Myriad Pro" w:eastAsia="Times New Roman" w:hAnsi="Myriad Pro" w:cs="Arial"/>
        </w:rPr>
        <w:t xml:space="preserve">les reportages sont coupés </w:t>
      </w:r>
      <w:r w:rsidR="00F65520">
        <w:rPr>
          <w:rFonts w:ascii="Myriad Pro" w:eastAsia="Times New Roman" w:hAnsi="Myriad Pro" w:cs="Arial"/>
        </w:rPr>
        <w:t>ce qui amène de la frustration de l’interviewé</w:t>
      </w:r>
      <w:r w:rsidR="00CF1298">
        <w:rPr>
          <w:rFonts w:ascii="Myriad Pro" w:eastAsia="Times New Roman" w:hAnsi="Myriad Pro" w:cs="Arial"/>
        </w:rPr>
        <w:t>.</w:t>
      </w:r>
      <w:r w:rsidR="00EB2E73">
        <w:rPr>
          <w:rFonts w:ascii="Myriad Pro" w:eastAsia="Times New Roman" w:hAnsi="Myriad Pro" w:cs="Arial"/>
        </w:rPr>
        <w:t xml:space="preserve"> </w:t>
      </w:r>
      <w:r w:rsidR="00CF1298">
        <w:rPr>
          <w:rFonts w:ascii="Myriad Pro" w:eastAsia="Times New Roman" w:hAnsi="Myriad Pro" w:cs="Arial"/>
        </w:rPr>
        <w:t>A</w:t>
      </w:r>
      <w:r w:rsidR="00EB2E73">
        <w:rPr>
          <w:rFonts w:ascii="Myriad Pro" w:eastAsia="Times New Roman" w:hAnsi="Myriad Pro" w:cs="Arial"/>
        </w:rPr>
        <w:t xml:space="preserve"> contrario, certains sujets </w:t>
      </w:r>
      <w:r w:rsidR="00F65520">
        <w:rPr>
          <w:rFonts w:ascii="Myriad Pro" w:eastAsia="Times New Roman" w:hAnsi="Myriad Pro" w:cs="Arial"/>
        </w:rPr>
        <w:t xml:space="preserve">contre la cause agricole </w:t>
      </w:r>
      <w:r w:rsidR="00EB2E73">
        <w:rPr>
          <w:rFonts w:ascii="Myriad Pro" w:eastAsia="Times New Roman" w:hAnsi="Myriad Pro" w:cs="Arial"/>
        </w:rPr>
        <w:t>(</w:t>
      </w:r>
      <w:proofErr w:type="spellStart"/>
      <w:r w:rsidR="00EB2E73">
        <w:rPr>
          <w:rFonts w:ascii="Myriad Pro" w:eastAsia="Times New Roman" w:hAnsi="Myriad Pro" w:cs="Arial"/>
        </w:rPr>
        <w:t>ref</w:t>
      </w:r>
      <w:proofErr w:type="spellEnd"/>
      <w:r w:rsidR="00EB2E73">
        <w:rPr>
          <w:rFonts w:ascii="Myriad Pro" w:eastAsia="Times New Roman" w:hAnsi="Myriad Pro" w:cs="Arial"/>
        </w:rPr>
        <w:t xml:space="preserve"> la viande artificielle sur la </w:t>
      </w:r>
      <w:proofErr w:type="spellStart"/>
      <w:r w:rsidR="00EB2E73">
        <w:rPr>
          <w:rFonts w:ascii="Myriad Pro" w:eastAsia="Times New Roman" w:hAnsi="Myriad Pro" w:cs="Arial"/>
        </w:rPr>
        <w:t>rtbf</w:t>
      </w:r>
      <w:proofErr w:type="spellEnd"/>
      <w:r w:rsidR="00EB2E73">
        <w:rPr>
          <w:rFonts w:ascii="Myriad Pro" w:eastAsia="Times New Roman" w:hAnsi="Myriad Pro" w:cs="Arial"/>
        </w:rPr>
        <w:t xml:space="preserve">) sont présentés </w:t>
      </w:r>
      <w:r w:rsidR="00F65520">
        <w:rPr>
          <w:rFonts w:ascii="Myriad Pro" w:eastAsia="Times New Roman" w:hAnsi="Myriad Pro" w:cs="Arial"/>
        </w:rPr>
        <w:t xml:space="preserve">longuement faisant penser à une manipulation des journalistes par des groupes alimentaires ou de la grande distribution. </w:t>
      </w:r>
    </w:p>
    <w:p w:rsidR="00F65520" w:rsidRDefault="00F65520" w:rsidP="00EA4D30">
      <w:pPr>
        <w:spacing w:after="0"/>
        <w:ind w:left="360"/>
        <w:jc w:val="both"/>
        <w:rPr>
          <w:rFonts w:ascii="Myriad Pro" w:eastAsia="Times New Roman" w:hAnsi="Myriad Pro" w:cs="Arial"/>
        </w:rPr>
      </w:pPr>
      <w:r>
        <w:rPr>
          <w:rFonts w:ascii="Myriad Pro" w:eastAsia="Times New Roman" w:hAnsi="Myriad Pro" w:cs="Arial"/>
        </w:rPr>
        <w:t>Le département publicité et l’équipe de journalistes sont des services séparés</w:t>
      </w:r>
      <w:r w:rsidR="004A68FD">
        <w:rPr>
          <w:rFonts w:ascii="Myriad Pro" w:eastAsia="Times New Roman" w:hAnsi="Myriad Pro" w:cs="Arial"/>
        </w:rPr>
        <w:t>, le journaliste doit être indépendant pour rester crédible et il n’apparait pas qu’une pression soit exercée par l’</w:t>
      </w:r>
      <w:proofErr w:type="spellStart"/>
      <w:r w:rsidR="004A68FD">
        <w:rPr>
          <w:rFonts w:ascii="Myriad Pro" w:eastAsia="Times New Roman" w:hAnsi="Myriad Pro" w:cs="Arial"/>
        </w:rPr>
        <w:t>agro-industie</w:t>
      </w:r>
      <w:proofErr w:type="spellEnd"/>
      <w:r w:rsidR="004A68FD">
        <w:rPr>
          <w:rFonts w:ascii="Myriad Pro" w:eastAsia="Times New Roman" w:hAnsi="Myriad Pro" w:cs="Arial"/>
        </w:rPr>
        <w:t>.</w:t>
      </w:r>
    </w:p>
    <w:p w:rsidR="00901C56" w:rsidRDefault="00901C56" w:rsidP="00EA4D30">
      <w:pPr>
        <w:spacing w:after="0"/>
        <w:ind w:left="360"/>
        <w:jc w:val="both"/>
        <w:rPr>
          <w:rFonts w:ascii="Myriad Pro" w:eastAsia="Times New Roman" w:hAnsi="Myriad Pro" w:cs="Arial"/>
        </w:rPr>
      </w:pPr>
    </w:p>
    <w:p w:rsidR="00DF26A3" w:rsidRPr="00896AF8" w:rsidRDefault="00DF26A3" w:rsidP="00EA4D30">
      <w:pPr>
        <w:spacing w:after="0"/>
        <w:ind w:left="360"/>
        <w:jc w:val="both"/>
        <w:rPr>
          <w:rFonts w:ascii="Myriad Pro" w:eastAsia="Times New Roman" w:hAnsi="Myriad Pro" w:cs="Arial"/>
          <w:b/>
        </w:rPr>
      </w:pPr>
      <w:r w:rsidRPr="00896AF8">
        <w:rPr>
          <w:rFonts w:ascii="Myriad Pro" w:eastAsia="Times New Roman" w:hAnsi="Myriad Pro" w:cs="Arial"/>
          <w:b/>
        </w:rPr>
        <w:t>Comment contrer la communication d’organismes tels que Gaia ?</w:t>
      </w:r>
    </w:p>
    <w:p w:rsidR="00DF26A3" w:rsidRDefault="00DF26A3" w:rsidP="00EA4D30">
      <w:pPr>
        <w:spacing w:after="0"/>
        <w:ind w:left="360"/>
        <w:jc w:val="both"/>
        <w:rPr>
          <w:rFonts w:ascii="Myriad Pro" w:eastAsia="Times New Roman" w:hAnsi="Myriad Pro" w:cs="Arial"/>
        </w:rPr>
      </w:pPr>
      <w:r>
        <w:rPr>
          <w:rFonts w:ascii="Myriad Pro" w:eastAsia="Times New Roman" w:hAnsi="Myriad Pro" w:cs="Arial"/>
        </w:rPr>
        <w:t xml:space="preserve">Les moyens financiers et humains ne sont pas identiques mais c’est en se fédérant avec d’autres comme </w:t>
      </w:r>
      <w:proofErr w:type="spellStart"/>
      <w:r>
        <w:rPr>
          <w:rFonts w:ascii="Myriad Pro" w:eastAsia="Times New Roman" w:hAnsi="Myriad Pro" w:cs="Arial"/>
        </w:rPr>
        <w:t>Celagri</w:t>
      </w:r>
      <w:proofErr w:type="spellEnd"/>
      <w:r>
        <w:rPr>
          <w:rFonts w:ascii="Myriad Pro" w:eastAsia="Times New Roman" w:hAnsi="Myriad Pro" w:cs="Arial"/>
        </w:rPr>
        <w:t xml:space="preserve"> qu’on peut mettre en œuvre une communication aussi efficace.</w:t>
      </w:r>
    </w:p>
    <w:p w:rsidR="00DF26A3" w:rsidRDefault="00DF26A3" w:rsidP="00EA4D30">
      <w:pPr>
        <w:spacing w:after="0"/>
        <w:ind w:left="360"/>
        <w:jc w:val="both"/>
        <w:rPr>
          <w:rFonts w:ascii="Myriad Pro" w:eastAsia="Times New Roman" w:hAnsi="Myriad Pro" w:cs="Arial"/>
        </w:rPr>
      </w:pPr>
    </w:p>
    <w:p w:rsidR="00896AF8" w:rsidRPr="00207AD8" w:rsidRDefault="00896AF8" w:rsidP="00EA4D30">
      <w:pPr>
        <w:spacing w:after="0"/>
        <w:ind w:left="360"/>
        <w:jc w:val="both"/>
        <w:rPr>
          <w:rFonts w:ascii="Myriad Pro" w:eastAsia="Times New Roman" w:hAnsi="Myriad Pro" w:cs="Arial"/>
          <w:b/>
        </w:rPr>
      </w:pPr>
      <w:r w:rsidRPr="00207AD8">
        <w:rPr>
          <w:rFonts w:ascii="Myriad Pro" w:eastAsia="Times New Roman" w:hAnsi="Myriad Pro" w:cs="Arial"/>
          <w:b/>
        </w:rPr>
        <w:t>Comment réagir face aux attaques ?</w:t>
      </w:r>
    </w:p>
    <w:p w:rsidR="00896AF8" w:rsidRDefault="00896AF8" w:rsidP="00EA4D30">
      <w:pPr>
        <w:spacing w:after="0"/>
        <w:ind w:left="360"/>
        <w:jc w:val="both"/>
        <w:rPr>
          <w:rFonts w:ascii="Myriad Pro" w:eastAsia="Times New Roman" w:hAnsi="Myriad Pro" w:cs="Arial"/>
        </w:rPr>
      </w:pPr>
      <w:r>
        <w:rPr>
          <w:rFonts w:ascii="Myriad Pro" w:eastAsia="Times New Roman" w:hAnsi="Myriad Pro" w:cs="Arial"/>
        </w:rPr>
        <w:t>Il ne faut pas réagir face à toutes les polémiques, tout cela dépend si le sujet interpelle une majorité de personnes ou seulement une minorité. Dans le 1</w:t>
      </w:r>
      <w:r w:rsidRPr="00896AF8">
        <w:rPr>
          <w:rFonts w:ascii="Myriad Pro" w:eastAsia="Times New Roman" w:hAnsi="Myriad Pro" w:cs="Arial"/>
          <w:vertAlign w:val="superscript"/>
        </w:rPr>
        <w:t>er</w:t>
      </w:r>
      <w:r>
        <w:rPr>
          <w:rFonts w:ascii="Myriad Pro" w:eastAsia="Times New Roman" w:hAnsi="Myriad Pro" w:cs="Arial"/>
        </w:rPr>
        <w:t xml:space="preserve"> cas de figure, il faut être prêt à répondre </w:t>
      </w:r>
      <w:r w:rsidR="00207AD8">
        <w:rPr>
          <w:rFonts w:ascii="Myriad Pro" w:eastAsia="Times New Roman" w:hAnsi="Myriad Pro" w:cs="Arial"/>
        </w:rPr>
        <w:t xml:space="preserve">aussi </w:t>
      </w:r>
      <w:r>
        <w:rPr>
          <w:rFonts w:ascii="Myriad Pro" w:eastAsia="Times New Roman" w:hAnsi="Myriad Pro" w:cs="Arial"/>
        </w:rPr>
        <w:t>rapidement</w:t>
      </w:r>
      <w:r w:rsidR="00207AD8">
        <w:rPr>
          <w:rFonts w:ascii="Myriad Pro" w:eastAsia="Times New Roman" w:hAnsi="Myriad Pro" w:cs="Arial"/>
        </w:rPr>
        <w:t xml:space="preserve"> que l’actualité </w:t>
      </w:r>
      <w:r>
        <w:rPr>
          <w:rFonts w:ascii="Myriad Pro" w:eastAsia="Times New Roman" w:hAnsi="Myriad Pro" w:cs="Arial"/>
        </w:rPr>
        <w:t xml:space="preserve"> avec des outils à disposition</w:t>
      </w:r>
      <w:r w:rsidR="005E377E">
        <w:rPr>
          <w:rFonts w:ascii="Myriad Pro" w:eastAsia="Times New Roman" w:hAnsi="Myriad Pro" w:cs="Arial"/>
        </w:rPr>
        <w:t xml:space="preserve">. </w:t>
      </w:r>
      <w:r w:rsidR="00443ACA">
        <w:rPr>
          <w:rFonts w:ascii="Myriad Pro" w:eastAsia="Times New Roman" w:hAnsi="Myriad Pro" w:cs="Arial"/>
        </w:rPr>
        <w:t>Quant aux crises, i</w:t>
      </w:r>
      <w:r w:rsidR="005E377E">
        <w:rPr>
          <w:rFonts w:ascii="Myriad Pro" w:eastAsia="Times New Roman" w:hAnsi="Myriad Pro" w:cs="Arial"/>
        </w:rPr>
        <w:t>l serait opportun d</w:t>
      </w:r>
      <w:r w:rsidR="00443ACA">
        <w:rPr>
          <w:rFonts w:ascii="Myriad Pro" w:eastAsia="Times New Roman" w:hAnsi="Myriad Pro" w:cs="Arial"/>
        </w:rPr>
        <w:t xml:space="preserve">e les </w:t>
      </w:r>
      <w:r w:rsidR="005E377E">
        <w:rPr>
          <w:rFonts w:ascii="Myriad Pro" w:eastAsia="Times New Roman" w:hAnsi="Myriad Pro" w:cs="Arial"/>
        </w:rPr>
        <w:t>anticiper plutôt que d’y répondre.</w:t>
      </w:r>
    </w:p>
    <w:p w:rsidR="00896AF8" w:rsidRDefault="00896AF8" w:rsidP="00EA4D30">
      <w:pPr>
        <w:spacing w:after="0"/>
        <w:ind w:left="360"/>
        <w:jc w:val="both"/>
        <w:rPr>
          <w:rFonts w:ascii="Myriad Pro" w:eastAsia="Times New Roman" w:hAnsi="Myriad Pro" w:cs="Arial"/>
        </w:rPr>
      </w:pPr>
    </w:p>
    <w:p w:rsidR="00896AF8" w:rsidRPr="00552925" w:rsidRDefault="00896AF8" w:rsidP="00EA4D30">
      <w:pPr>
        <w:spacing w:after="0"/>
        <w:ind w:left="360"/>
        <w:jc w:val="both"/>
        <w:rPr>
          <w:rFonts w:ascii="Myriad Pro" w:eastAsia="Times New Roman" w:hAnsi="Myriad Pro" w:cs="Arial"/>
          <w:b/>
        </w:rPr>
      </w:pPr>
      <w:r w:rsidRPr="00552925">
        <w:rPr>
          <w:rFonts w:ascii="Myriad Pro" w:eastAsia="Times New Roman" w:hAnsi="Myriad Pro" w:cs="Arial"/>
          <w:b/>
        </w:rPr>
        <w:t xml:space="preserve">Y </w:t>
      </w:r>
      <w:proofErr w:type="spellStart"/>
      <w:r w:rsidRPr="00552925">
        <w:rPr>
          <w:rFonts w:ascii="Myriad Pro" w:eastAsia="Times New Roman" w:hAnsi="Myriad Pro" w:cs="Arial"/>
          <w:b/>
        </w:rPr>
        <w:t>a-t-il</w:t>
      </w:r>
      <w:proofErr w:type="spellEnd"/>
      <w:r w:rsidRPr="00552925">
        <w:rPr>
          <w:rFonts w:ascii="Myriad Pro" w:eastAsia="Times New Roman" w:hAnsi="Myriad Pro" w:cs="Arial"/>
          <w:b/>
        </w:rPr>
        <w:t xml:space="preserve"> encore de la place pour le journalisme d’investigation ?</w:t>
      </w:r>
    </w:p>
    <w:p w:rsidR="00207AD8" w:rsidRDefault="00552925" w:rsidP="00EA4D30">
      <w:pPr>
        <w:spacing w:after="0"/>
        <w:ind w:left="360"/>
        <w:jc w:val="both"/>
        <w:rPr>
          <w:rFonts w:ascii="Myriad Pro" w:eastAsia="Times New Roman" w:hAnsi="Myriad Pro" w:cs="Arial"/>
        </w:rPr>
      </w:pPr>
      <w:r>
        <w:rPr>
          <w:rFonts w:ascii="Myriad Pro" w:eastAsia="Times New Roman" w:hAnsi="Myriad Pro" w:cs="Arial"/>
        </w:rPr>
        <w:t>Vu la crise subie par la presse écrite, il est de plus en plus difficile de dégager des journalistes pour travailler sur un dossier en profondeur</w:t>
      </w:r>
    </w:p>
    <w:p w:rsidR="00552925" w:rsidRDefault="00552925" w:rsidP="00EA4D30">
      <w:pPr>
        <w:spacing w:after="0"/>
        <w:ind w:left="360"/>
        <w:jc w:val="both"/>
        <w:rPr>
          <w:rFonts w:ascii="Myriad Pro" w:eastAsia="Times New Roman" w:hAnsi="Myriad Pro" w:cs="Arial"/>
        </w:rPr>
      </w:pPr>
    </w:p>
    <w:p w:rsidR="00552925" w:rsidRPr="00552925" w:rsidRDefault="00552925" w:rsidP="00EA4D30">
      <w:pPr>
        <w:spacing w:after="0"/>
        <w:ind w:left="360"/>
        <w:jc w:val="both"/>
        <w:rPr>
          <w:rFonts w:ascii="Myriad Pro" w:eastAsia="Times New Roman" w:hAnsi="Myriad Pro" w:cs="Arial"/>
          <w:b/>
        </w:rPr>
      </w:pPr>
      <w:r w:rsidRPr="00552925">
        <w:rPr>
          <w:rFonts w:ascii="Myriad Pro" w:eastAsia="Times New Roman" w:hAnsi="Myriad Pro" w:cs="Arial"/>
          <w:b/>
        </w:rPr>
        <w:t xml:space="preserve">Y </w:t>
      </w:r>
      <w:proofErr w:type="spellStart"/>
      <w:r w:rsidRPr="00552925">
        <w:rPr>
          <w:rFonts w:ascii="Myriad Pro" w:eastAsia="Times New Roman" w:hAnsi="Myriad Pro" w:cs="Arial"/>
          <w:b/>
        </w:rPr>
        <w:t>a-t-il</w:t>
      </w:r>
      <w:proofErr w:type="spellEnd"/>
      <w:r w:rsidRPr="00552925">
        <w:rPr>
          <w:rFonts w:ascii="Myriad Pro" w:eastAsia="Times New Roman" w:hAnsi="Myriad Pro" w:cs="Arial"/>
          <w:b/>
        </w:rPr>
        <w:t xml:space="preserve"> une course au clic sur les réseaux sociaux ? Est-ce que le contenu des articles journaux est modifié quand diffusé sur les réseaux sociaux ?</w:t>
      </w:r>
    </w:p>
    <w:p w:rsidR="00C7404B" w:rsidRDefault="00552925" w:rsidP="00EA4D30">
      <w:pPr>
        <w:spacing w:after="0"/>
        <w:ind w:left="360"/>
        <w:jc w:val="both"/>
        <w:rPr>
          <w:rFonts w:ascii="Myriad Pro" w:eastAsia="Times New Roman" w:hAnsi="Myriad Pro" w:cs="Arial"/>
        </w:rPr>
      </w:pPr>
      <w:r>
        <w:rPr>
          <w:rFonts w:ascii="Myriad Pro" w:eastAsia="Times New Roman" w:hAnsi="Myriad Pro" w:cs="Arial"/>
        </w:rPr>
        <w:t>Les journalistes ne sont pas évalués sur base du nombre de clics. Quant au contenu des réseaux sociaux, l’article reste identique, seul le titre peut parfois évoluer car il n’y a pas de limitation de place comme dans la presse écrite.</w:t>
      </w:r>
      <w:r w:rsidR="00443ACA">
        <w:rPr>
          <w:rFonts w:ascii="Myriad Pro" w:eastAsia="Times New Roman" w:hAnsi="Myriad Pro" w:cs="Arial"/>
        </w:rPr>
        <w:t xml:space="preserve"> Quant à la responsabilité, elle est du ressort du département digital du journal</w:t>
      </w:r>
    </w:p>
    <w:p w:rsidR="009131DA" w:rsidRDefault="009131DA" w:rsidP="00552925">
      <w:pPr>
        <w:pStyle w:val="Paragraphedeliste"/>
        <w:ind w:left="1440"/>
        <w:jc w:val="both"/>
        <w:rPr>
          <w:rFonts w:ascii="Myriad Pro" w:eastAsia="Times New Roman" w:hAnsi="Myriad Pro" w:cs="Arial"/>
          <w:szCs w:val="24"/>
        </w:rPr>
      </w:pPr>
    </w:p>
    <w:p w:rsidR="009131DA" w:rsidRPr="003A3DFD" w:rsidRDefault="00552925" w:rsidP="009131DA">
      <w:pPr>
        <w:pStyle w:val="Paragraphedeliste"/>
        <w:numPr>
          <w:ilvl w:val="0"/>
          <w:numId w:val="19"/>
        </w:numPr>
        <w:jc w:val="both"/>
        <w:rPr>
          <w:rFonts w:ascii="Arial" w:eastAsia="Times New Roman" w:hAnsi="Arial" w:cs="Arial"/>
          <w:b/>
          <w:color w:val="7F7F7F" w:themeColor="text1" w:themeTint="80"/>
          <w:sz w:val="24"/>
          <w:szCs w:val="24"/>
        </w:rPr>
      </w:pPr>
      <w:r>
        <w:rPr>
          <w:rFonts w:ascii="Alegreya Sans Medium" w:eastAsia="Times New Roman" w:hAnsi="Alegreya Sans Medium" w:cs="Arial"/>
          <w:b/>
          <w:color w:val="7F7F7F" w:themeColor="text1" w:themeTint="80"/>
          <w:sz w:val="32"/>
          <w:szCs w:val="24"/>
        </w:rPr>
        <w:t xml:space="preserve">Quels sont les sujets à traiter en priorité sur </w:t>
      </w:r>
      <w:proofErr w:type="spellStart"/>
      <w:r>
        <w:rPr>
          <w:rFonts w:ascii="Alegreya Sans Medium" w:eastAsia="Times New Roman" w:hAnsi="Alegreya Sans Medium" w:cs="Arial"/>
          <w:b/>
          <w:color w:val="7F7F7F" w:themeColor="text1" w:themeTint="80"/>
          <w:sz w:val="32"/>
          <w:szCs w:val="24"/>
        </w:rPr>
        <w:t>Celagri</w:t>
      </w:r>
      <w:proofErr w:type="spellEnd"/>
      <w:r>
        <w:rPr>
          <w:rFonts w:ascii="Alegreya Sans Medium" w:eastAsia="Times New Roman" w:hAnsi="Alegreya Sans Medium" w:cs="Arial"/>
          <w:b/>
          <w:color w:val="7F7F7F" w:themeColor="text1" w:themeTint="80"/>
          <w:sz w:val="32"/>
          <w:szCs w:val="24"/>
        </w:rPr>
        <w:t> ? Sous quelle forme ? Quelle mode de gouvernance à adopter ?</w:t>
      </w:r>
    </w:p>
    <w:p w:rsidR="003A3DFD" w:rsidRDefault="003A3DFD"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3A3DFD">
      <w:pPr>
        <w:pStyle w:val="Paragraphedeliste"/>
        <w:ind w:left="1080"/>
        <w:jc w:val="both"/>
        <w:rPr>
          <w:rFonts w:ascii="Arial" w:eastAsia="Times New Roman" w:hAnsi="Arial" w:cs="Arial"/>
          <w:b/>
          <w:color w:val="7F7F7F" w:themeColor="text1" w:themeTint="80"/>
          <w:sz w:val="24"/>
          <w:szCs w:val="24"/>
        </w:rPr>
        <w:sectPr w:rsidR="00C7404B" w:rsidSect="00AD2A28">
          <w:headerReference w:type="default" r:id="rId9"/>
          <w:footerReference w:type="default" r:id="rId10"/>
          <w:headerReference w:type="first" r:id="rId11"/>
          <w:footerReference w:type="first" r:id="rId12"/>
          <w:pgSz w:w="11906" w:h="16838"/>
          <w:pgMar w:top="720" w:right="720" w:bottom="567" w:left="720" w:header="227" w:footer="567" w:gutter="0"/>
          <w:cols w:space="708"/>
          <w:titlePg/>
          <w:docGrid w:linePitch="360"/>
        </w:sectPr>
      </w:pPr>
    </w:p>
    <w:tbl>
      <w:tblPr>
        <w:tblW w:w="21080" w:type="dxa"/>
        <w:tblCellMar>
          <w:left w:w="70" w:type="dxa"/>
          <w:right w:w="70" w:type="dxa"/>
        </w:tblCellMar>
        <w:tblLook w:val="04A0" w:firstRow="1" w:lastRow="0" w:firstColumn="1" w:lastColumn="0" w:noHBand="0" w:noVBand="1"/>
      </w:tblPr>
      <w:tblGrid>
        <w:gridCol w:w="1200"/>
        <w:gridCol w:w="6860"/>
        <w:gridCol w:w="6500"/>
        <w:gridCol w:w="6520"/>
      </w:tblGrid>
      <w:tr w:rsidR="00C7404B" w:rsidRPr="00C7404B" w:rsidTr="001F4B9E">
        <w:trPr>
          <w:trHeight w:val="300"/>
        </w:trPr>
        <w:tc>
          <w:tcPr>
            <w:tcW w:w="1200" w:type="dxa"/>
            <w:tcBorders>
              <w:top w:val="nil"/>
              <w:left w:val="nil"/>
              <w:bottom w:val="nil"/>
              <w:right w:val="nil"/>
            </w:tcBorders>
            <w:shd w:val="clear" w:color="auto" w:fill="auto"/>
            <w:noWrap/>
            <w:vAlign w:val="bottom"/>
            <w:hideMark/>
          </w:tcPr>
          <w:p w:rsidR="00C7404B" w:rsidRPr="00C7404B" w:rsidRDefault="00C7404B" w:rsidP="00C7404B">
            <w:pPr>
              <w:spacing w:after="0" w:line="240" w:lineRule="auto"/>
              <w:rPr>
                <w:rFonts w:ascii="Times New Roman" w:eastAsia="Times New Roman" w:hAnsi="Times New Roman" w:cs="Times New Roman"/>
                <w:sz w:val="24"/>
                <w:szCs w:val="24"/>
                <w:lang w:eastAsia="fr-BE"/>
              </w:rPr>
            </w:pPr>
          </w:p>
        </w:tc>
        <w:tc>
          <w:tcPr>
            <w:tcW w:w="6860" w:type="dxa"/>
            <w:vMerge w:val="restart"/>
            <w:tcBorders>
              <w:top w:val="single" w:sz="8" w:space="0" w:color="auto"/>
              <w:left w:val="single" w:sz="8" w:space="0" w:color="auto"/>
              <w:bottom w:val="nil"/>
              <w:right w:val="single" w:sz="4" w:space="0" w:color="auto"/>
            </w:tcBorders>
            <w:shd w:val="clear" w:color="000000" w:fill="FFFF00"/>
            <w:noWrap/>
            <w:vAlign w:val="center"/>
            <w:hideMark/>
          </w:tcPr>
          <w:p w:rsidR="00C7404B" w:rsidRPr="00C7404B" w:rsidRDefault="00C7404B" w:rsidP="00C7404B">
            <w:pPr>
              <w:spacing w:after="0" w:line="240" w:lineRule="auto"/>
              <w:jc w:val="center"/>
              <w:rPr>
                <w:rFonts w:ascii="Calibri" w:eastAsia="Times New Roman" w:hAnsi="Calibri" w:cs="Calibri"/>
                <w:b/>
                <w:bCs/>
                <w:color w:val="000000"/>
                <w:sz w:val="44"/>
                <w:szCs w:val="44"/>
                <w:lang w:eastAsia="fr-BE"/>
              </w:rPr>
            </w:pPr>
            <w:r w:rsidRPr="00C7404B">
              <w:rPr>
                <w:rFonts w:ascii="Calibri" w:eastAsia="Times New Roman" w:hAnsi="Calibri" w:cs="Calibri"/>
                <w:b/>
                <w:bCs/>
                <w:color w:val="000000"/>
                <w:sz w:val="44"/>
                <w:szCs w:val="44"/>
                <w:lang w:eastAsia="fr-BE"/>
              </w:rPr>
              <w:t>CONTENUS - THEMES - DOSSIERS</w:t>
            </w:r>
          </w:p>
        </w:tc>
        <w:tc>
          <w:tcPr>
            <w:tcW w:w="6500" w:type="dxa"/>
            <w:vMerge w:val="restart"/>
            <w:tcBorders>
              <w:top w:val="single" w:sz="8" w:space="0" w:color="auto"/>
              <w:left w:val="single" w:sz="4" w:space="0" w:color="auto"/>
              <w:bottom w:val="single" w:sz="4" w:space="0" w:color="000000"/>
              <w:right w:val="single" w:sz="4" w:space="0" w:color="000000"/>
            </w:tcBorders>
            <w:shd w:val="clear" w:color="000000" w:fill="FF0000"/>
            <w:noWrap/>
            <w:vAlign w:val="center"/>
            <w:hideMark/>
          </w:tcPr>
          <w:p w:rsidR="00C7404B" w:rsidRPr="00C7404B" w:rsidRDefault="00C7404B" w:rsidP="00C7404B">
            <w:pPr>
              <w:spacing w:after="0" w:line="240" w:lineRule="auto"/>
              <w:jc w:val="center"/>
              <w:rPr>
                <w:rFonts w:ascii="Calibri" w:eastAsia="Times New Roman" w:hAnsi="Calibri" w:cs="Calibri"/>
                <w:b/>
                <w:bCs/>
                <w:color w:val="000000"/>
                <w:sz w:val="44"/>
                <w:szCs w:val="44"/>
                <w:lang w:eastAsia="fr-BE"/>
              </w:rPr>
            </w:pPr>
            <w:r w:rsidRPr="00C7404B">
              <w:rPr>
                <w:rFonts w:ascii="Calibri" w:eastAsia="Times New Roman" w:hAnsi="Calibri" w:cs="Calibri"/>
                <w:b/>
                <w:bCs/>
                <w:color w:val="000000"/>
                <w:sz w:val="44"/>
                <w:szCs w:val="44"/>
                <w:lang w:eastAsia="fr-BE"/>
              </w:rPr>
              <w:t>FORME - COMMUNICATION</w:t>
            </w:r>
          </w:p>
        </w:tc>
        <w:tc>
          <w:tcPr>
            <w:tcW w:w="65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7404B" w:rsidRPr="00C7404B" w:rsidRDefault="00C7404B" w:rsidP="00C7404B">
            <w:pPr>
              <w:spacing w:after="0" w:line="240" w:lineRule="auto"/>
              <w:jc w:val="center"/>
              <w:rPr>
                <w:rFonts w:ascii="Calibri" w:eastAsia="Times New Roman" w:hAnsi="Calibri" w:cs="Calibri"/>
                <w:b/>
                <w:bCs/>
                <w:color w:val="000000"/>
                <w:sz w:val="44"/>
                <w:szCs w:val="44"/>
                <w:lang w:eastAsia="fr-BE"/>
              </w:rPr>
            </w:pPr>
            <w:r w:rsidRPr="00C7404B">
              <w:rPr>
                <w:rFonts w:ascii="Calibri" w:eastAsia="Times New Roman" w:hAnsi="Calibri" w:cs="Calibri"/>
                <w:b/>
                <w:bCs/>
                <w:color w:val="000000"/>
                <w:sz w:val="44"/>
                <w:szCs w:val="44"/>
                <w:lang w:eastAsia="fr-BE"/>
              </w:rPr>
              <w:t>GOUVERNANCE</w:t>
            </w:r>
          </w:p>
        </w:tc>
      </w:tr>
      <w:tr w:rsidR="00C7404B" w:rsidRPr="00C7404B" w:rsidTr="001F4B9E">
        <w:trPr>
          <w:trHeight w:val="300"/>
        </w:trPr>
        <w:tc>
          <w:tcPr>
            <w:tcW w:w="1200" w:type="dxa"/>
            <w:tcBorders>
              <w:top w:val="nil"/>
              <w:left w:val="nil"/>
              <w:bottom w:val="nil"/>
              <w:right w:val="nil"/>
            </w:tcBorders>
            <w:shd w:val="clear" w:color="auto" w:fill="auto"/>
            <w:noWrap/>
            <w:vAlign w:val="bottom"/>
            <w:hideMark/>
          </w:tcPr>
          <w:p w:rsidR="00C7404B" w:rsidRPr="00C7404B" w:rsidRDefault="00C7404B" w:rsidP="00C7404B">
            <w:pPr>
              <w:spacing w:after="0" w:line="240" w:lineRule="auto"/>
              <w:jc w:val="center"/>
              <w:rPr>
                <w:rFonts w:ascii="Calibri" w:eastAsia="Times New Roman" w:hAnsi="Calibri" w:cs="Calibri"/>
                <w:b/>
                <w:bCs/>
                <w:color w:val="000000"/>
                <w:sz w:val="44"/>
                <w:szCs w:val="44"/>
                <w:lang w:eastAsia="fr-BE"/>
              </w:rPr>
            </w:pPr>
          </w:p>
        </w:tc>
        <w:tc>
          <w:tcPr>
            <w:tcW w:w="6860" w:type="dxa"/>
            <w:vMerge/>
            <w:tcBorders>
              <w:top w:val="single" w:sz="8" w:space="0" w:color="auto"/>
              <w:left w:val="single" w:sz="8" w:space="0" w:color="auto"/>
              <w:bottom w:val="nil"/>
              <w:right w:val="single" w:sz="4" w:space="0" w:color="auto"/>
            </w:tcBorders>
            <w:vAlign w:val="center"/>
            <w:hideMark/>
          </w:tcPr>
          <w:p w:rsidR="00C7404B" w:rsidRPr="00C7404B" w:rsidRDefault="00C7404B" w:rsidP="00C7404B">
            <w:pPr>
              <w:spacing w:after="0" w:line="240" w:lineRule="auto"/>
              <w:rPr>
                <w:rFonts w:ascii="Calibri" w:eastAsia="Times New Roman" w:hAnsi="Calibri" w:cs="Calibri"/>
                <w:b/>
                <w:bCs/>
                <w:color w:val="000000"/>
                <w:sz w:val="44"/>
                <w:szCs w:val="44"/>
                <w:lang w:eastAsia="fr-BE"/>
              </w:rPr>
            </w:pPr>
          </w:p>
        </w:tc>
        <w:tc>
          <w:tcPr>
            <w:tcW w:w="6500" w:type="dxa"/>
            <w:vMerge/>
            <w:tcBorders>
              <w:top w:val="single" w:sz="8" w:space="0" w:color="auto"/>
              <w:left w:val="single" w:sz="4" w:space="0" w:color="auto"/>
              <w:bottom w:val="single" w:sz="4" w:space="0" w:color="000000"/>
              <w:right w:val="single" w:sz="4" w:space="0" w:color="000000"/>
            </w:tcBorders>
            <w:vAlign w:val="center"/>
            <w:hideMark/>
          </w:tcPr>
          <w:p w:rsidR="00C7404B" w:rsidRPr="00C7404B" w:rsidRDefault="00C7404B" w:rsidP="00C7404B">
            <w:pPr>
              <w:spacing w:after="0" w:line="240" w:lineRule="auto"/>
              <w:rPr>
                <w:rFonts w:ascii="Calibri" w:eastAsia="Times New Roman" w:hAnsi="Calibri" w:cs="Calibri"/>
                <w:b/>
                <w:bCs/>
                <w:color w:val="000000"/>
                <w:sz w:val="44"/>
                <w:szCs w:val="44"/>
                <w:lang w:eastAsia="fr-BE"/>
              </w:rPr>
            </w:pPr>
          </w:p>
        </w:tc>
        <w:tc>
          <w:tcPr>
            <w:tcW w:w="6520" w:type="dxa"/>
            <w:vMerge/>
            <w:tcBorders>
              <w:top w:val="single" w:sz="4" w:space="0" w:color="auto"/>
              <w:left w:val="single" w:sz="4" w:space="0" w:color="auto"/>
              <w:bottom w:val="single" w:sz="4" w:space="0" w:color="000000"/>
              <w:right w:val="single" w:sz="4" w:space="0" w:color="auto"/>
            </w:tcBorders>
            <w:vAlign w:val="center"/>
            <w:hideMark/>
          </w:tcPr>
          <w:p w:rsidR="00C7404B" w:rsidRPr="00C7404B" w:rsidRDefault="00C7404B" w:rsidP="00C7404B">
            <w:pPr>
              <w:spacing w:after="0" w:line="240" w:lineRule="auto"/>
              <w:rPr>
                <w:rFonts w:ascii="Calibri" w:eastAsia="Times New Roman" w:hAnsi="Calibri" w:cs="Calibri"/>
                <w:b/>
                <w:bCs/>
                <w:color w:val="000000"/>
                <w:sz w:val="44"/>
                <w:szCs w:val="44"/>
                <w:lang w:eastAsia="fr-BE"/>
              </w:rPr>
            </w:pPr>
          </w:p>
        </w:tc>
      </w:tr>
      <w:tr w:rsidR="00C7404B" w:rsidRPr="00C7404B" w:rsidTr="001F4B9E">
        <w:trPr>
          <w:trHeight w:val="300"/>
        </w:trPr>
        <w:tc>
          <w:tcPr>
            <w:tcW w:w="1200" w:type="dxa"/>
            <w:tcBorders>
              <w:top w:val="nil"/>
              <w:left w:val="nil"/>
              <w:bottom w:val="nil"/>
              <w:right w:val="nil"/>
            </w:tcBorders>
            <w:shd w:val="clear" w:color="auto" w:fill="auto"/>
            <w:noWrap/>
            <w:vAlign w:val="bottom"/>
            <w:hideMark/>
          </w:tcPr>
          <w:p w:rsidR="00C7404B" w:rsidRPr="00C7404B" w:rsidRDefault="00C7404B" w:rsidP="00C7404B">
            <w:pPr>
              <w:spacing w:after="0" w:line="240" w:lineRule="auto"/>
              <w:rPr>
                <w:rFonts w:ascii="Times New Roman" w:eastAsia="Times New Roman" w:hAnsi="Times New Roman" w:cs="Times New Roman"/>
                <w:sz w:val="20"/>
                <w:szCs w:val="20"/>
                <w:lang w:eastAsia="fr-BE"/>
              </w:rPr>
            </w:pPr>
          </w:p>
        </w:tc>
        <w:tc>
          <w:tcPr>
            <w:tcW w:w="6860" w:type="dxa"/>
            <w:vMerge/>
            <w:tcBorders>
              <w:top w:val="single" w:sz="8" w:space="0" w:color="auto"/>
              <w:left w:val="single" w:sz="8" w:space="0" w:color="auto"/>
              <w:bottom w:val="nil"/>
              <w:right w:val="single" w:sz="4" w:space="0" w:color="auto"/>
            </w:tcBorders>
            <w:vAlign w:val="center"/>
            <w:hideMark/>
          </w:tcPr>
          <w:p w:rsidR="00C7404B" w:rsidRPr="00C7404B" w:rsidRDefault="00C7404B" w:rsidP="00C7404B">
            <w:pPr>
              <w:spacing w:after="0" w:line="240" w:lineRule="auto"/>
              <w:rPr>
                <w:rFonts w:ascii="Calibri" w:eastAsia="Times New Roman" w:hAnsi="Calibri" w:cs="Calibri"/>
                <w:b/>
                <w:bCs/>
                <w:color w:val="000000"/>
                <w:sz w:val="44"/>
                <w:szCs w:val="44"/>
                <w:lang w:eastAsia="fr-BE"/>
              </w:rPr>
            </w:pPr>
          </w:p>
        </w:tc>
        <w:tc>
          <w:tcPr>
            <w:tcW w:w="6500" w:type="dxa"/>
            <w:vMerge/>
            <w:tcBorders>
              <w:top w:val="single" w:sz="8" w:space="0" w:color="auto"/>
              <w:left w:val="single" w:sz="4" w:space="0" w:color="auto"/>
              <w:bottom w:val="single" w:sz="4" w:space="0" w:color="000000"/>
              <w:right w:val="single" w:sz="4" w:space="0" w:color="000000"/>
            </w:tcBorders>
            <w:vAlign w:val="center"/>
            <w:hideMark/>
          </w:tcPr>
          <w:p w:rsidR="00C7404B" w:rsidRPr="00C7404B" w:rsidRDefault="00C7404B" w:rsidP="00C7404B">
            <w:pPr>
              <w:spacing w:after="0" w:line="240" w:lineRule="auto"/>
              <w:rPr>
                <w:rFonts w:ascii="Calibri" w:eastAsia="Times New Roman" w:hAnsi="Calibri" w:cs="Calibri"/>
                <w:b/>
                <w:bCs/>
                <w:color w:val="000000"/>
                <w:sz w:val="44"/>
                <w:szCs w:val="44"/>
                <w:lang w:eastAsia="fr-BE"/>
              </w:rPr>
            </w:pPr>
          </w:p>
        </w:tc>
        <w:tc>
          <w:tcPr>
            <w:tcW w:w="6520" w:type="dxa"/>
            <w:vMerge/>
            <w:tcBorders>
              <w:top w:val="single" w:sz="4" w:space="0" w:color="auto"/>
              <w:left w:val="single" w:sz="4" w:space="0" w:color="auto"/>
              <w:bottom w:val="single" w:sz="4" w:space="0" w:color="000000"/>
              <w:right w:val="single" w:sz="4" w:space="0" w:color="auto"/>
            </w:tcBorders>
            <w:vAlign w:val="center"/>
            <w:hideMark/>
          </w:tcPr>
          <w:p w:rsidR="00C7404B" w:rsidRPr="00C7404B" w:rsidRDefault="00C7404B" w:rsidP="00C7404B">
            <w:pPr>
              <w:spacing w:after="0" w:line="240" w:lineRule="auto"/>
              <w:rPr>
                <w:rFonts w:ascii="Calibri" w:eastAsia="Times New Roman" w:hAnsi="Calibri" w:cs="Calibri"/>
                <w:b/>
                <w:bCs/>
                <w:color w:val="000000"/>
                <w:sz w:val="44"/>
                <w:szCs w:val="44"/>
                <w:lang w:eastAsia="fr-BE"/>
              </w:rPr>
            </w:pPr>
          </w:p>
        </w:tc>
      </w:tr>
      <w:tr w:rsidR="00C7404B" w:rsidRPr="00C7404B" w:rsidTr="001F4B9E">
        <w:trPr>
          <w:trHeight w:val="300"/>
        </w:trPr>
        <w:tc>
          <w:tcPr>
            <w:tcW w:w="1200" w:type="dxa"/>
            <w:tcBorders>
              <w:top w:val="nil"/>
              <w:left w:val="nil"/>
              <w:bottom w:val="nil"/>
              <w:right w:val="nil"/>
            </w:tcBorders>
            <w:shd w:val="clear" w:color="auto" w:fill="auto"/>
            <w:noWrap/>
            <w:vAlign w:val="bottom"/>
            <w:hideMark/>
          </w:tcPr>
          <w:p w:rsidR="00C7404B" w:rsidRPr="00C7404B" w:rsidRDefault="00C7404B" w:rsidP="00C7404B">
            <w:pPr>
              <w:spacing w:after="0" w:line="240" w:lineRule="auto"/>
              <w:rPr>
                <w:rFonts w:ascii="Times New Roman" w:eastAsia="Times New Roman" w:hAnsi="Times New Roman" w:cs="Times New Roman"/>
                <w:sz w:val="20"/>
                <w:szCs w:val="20"/>
                <w:lang w:eastAsia="fr-BE"/>
              </w:rPr>
            </w:pPr>
          </w:p>
        </w:tc>
        <w:tc>
          <w:tcPr>
            <w:tcW w:w="6860" w:type="dxa"/>
            <w:vMerge/>
            <w:tcBorders>
              <w:top w:val="single" w:sz="8" w:space="0" w:color="auto"/>
              <w:left w:val="single" w:sz="8" w:space="0" w:color="auto"/>
              <w:bottom w:val="nil"/>
              <w:right w:val="single" w:sz="4" w:space="0" w:color="auto"/>
            </w:tcBorders>
            <w:vAlign w:val="center"/>
            <w:hideMark/>
          </w:tcPr>
          <w:p w:rsidR="00C7404B" w:rsidRPr="00C7404B" w:rsidRDefault="00C7404B" w:rsidP="00C7404B">
            <w:pPr>
              <w:spacing w:after="0" w:line="240" w:lineRule="auto"/>
              <w:rPr>
                <w:rFonts w:ascii="Calibri" w:eastAsia="Times New Roman" w:hAnsi="Calibri" w:cs="Calibri"/>
                <w:b/>
                <w:bCs/>
                <w:color w:val="000000"/>
                <w:sz w:val="44"/>
                <w:szCs w:val="44"/>
                <w:lang w:eastAsia="fr-BE"/>
              </w:rPr>
            </w:pPr>
          </w:p>
        </w:tc>
        <w:tc>
          <w:tcPr>
            <w:tcW w:w="6500" w:type="dxa"/>
            <w:vMerge/>
            <w:tcBorders>
              <w:top w:val="single" w:sz="8" w:space="0" w:color="auto"/>
              <w:left w:val="single" w:sz="4" w:space="0" w:color="auto"/>
              <w:bottom w:val="single" w:sz="4" w:space="0" w:color="000000"/>
              <w:right w:val="single" w:sz="4" w:space="0" w:color="000000"/>
            </w:tcBorders>
            <w:vAlign w:val="center"/>
            <w:hideMark/>
          </w:tcPr>
          <w:p w:rsidR="00C7404B" w:rsidRPr="00C7404B" w:rsidRDefault="00C7404B" w:rsidP="00C7404B">
            <w:pPr>
              <w:spacing w:after="0" w:line="240" w:lineRule="auto"/>
              <w:rPr>
                <w:rFonts w:ascii="Calibri" w:eastAsia="Times New Roman" w:hAnsi="Calibri" w:cs="Calibri"/>
                <w:b/>
                <w:bCs/>
                <w:color w:val="000000"/>
                <w:sz w:val="44"/>
                <w:szCs w:val="44"/>
                <w:lang w:eastAsia="fr-BE"/>
              </w:rPr>
            </w:pPr>
          </w:p>
        </w:tc>
        <w:tc>
          <w:tcPr>
            <w:tcW w:w="6520" w:type="dxa"/>
            <w:vMerge/>
            <w:tcBorders>
              <w:top w:val="single" w:sz="4" w:space="0" w:color="auto"/>
              <w:left w:val="single" w:sz="4" w:space="0" w:color="auto"/>
              <w:bottom w:val="single" w:sz="4" w:space="0" w:color="000000"/>
              <w:right w:val="single" w:sz="4" w:space="0" w:color="auto"/>
            </w:tcBorders>
            <w:vAlign w:val="center"/>
            <w:hideMark/>
          </w:tcPr>
          <w:p w:rsidR="00C7404B" w:rsidRPr="00C7404B" w:rsidRDefault="00C7404B" w:rsidP="00C7404B">
            <w:pPr>
              <w:spacing w:after="0" w:line="240" w:lineRule="auto"/>
              <w:rPr>
                <w:rFonts w:ascii="Calibri" w:eastAsia="Times New Roman" w:hAnsi="Calibri" w:cs="Calibri"/>
                <w:b/>
                <w:bCs/>
                <w:color w:val="000000"/>
                <w:sz w:val="44"/>
                <w:szCs w:val="44"/>
                <w:lang w:eastAsia="fr-BE"/>
              </w:rPr>
            </w:pPr>
          </w:p>
        </w:tc>
      </w:tr>
      <w:tr w:rsidR="00C7404B" w:rsidRPr="00C7404B" w:rsidTr="001F4B9E">
        <w:trPr>
          <w:trHeight w:val="3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04B" w:rsidRPr="00C7404B" w:rsidRDefault="00C7404B"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1</w:t>
            </w:r>
          </w:p>
        </w:tc>
        <w:tc>
          <w:tcPr>
            <w:tcW w:w="6860" w:type="dxa"/>
            <w:tcBorders>
              <w:top w:val="single" w:sz="4" w:space="0" w:color="auto"/>
              <w:left w:val="nil"/>
              <w:bottom w:val="single" w:sz="4" w:space="0" w:color="auto"/>
              <w:right w:val="single" w:sz="4" w:space="0" w:color="auto"/>
            </w:tcBorders>
            <w:shd w:val="clear" w:color="auto" w:fill="auto"/>
            <w:vAlign w:val="bottom"/>
            <w:hideMark/>
          </w:tcPr>
          <w:p w:rsidR="00C7404B" w:rsidRPr="00C7404B" w:rsidRDefault="00C7404B"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PESTICIDES</w:t>
            </w:r>
            <w:r w:rsidRPr="00C7404B">
              <w:rPr>
                <w:rFonts w:ascii="Calibri" w:eastAsia="Times New Roman" w:hAnsi="Calibri" w:cs="Calibri"/>
                <w:b/>
                <w:bCs/>
                <w:color w:val="000000"/>
                <w:lang w:eastAsia="fr-BE"/>
              </w:rPr>
              <w:t>:</w:t>
            </w:r>
            <w:r w:rsidRPr="00C7404B">
              <w:rPr>
                <w:rFonts w:ascii="Calibri" w:eastAsia="Times New Roman" w:hAnsi="Calibri" w:cs="Calibri"/>
                <w:b/>
                <w:bCs/>
                <w:lang w:eastAsia="fr-BE"/>
              </w:rPr>
              <w:t>*</w:t>
            </w:r>
            <w:r w:rsidRPr="00C7404B">
              <w:rPr>
                <w:rFonts w:ascii="Calibri" w:eastAsia="Times New Roman" w:hAnsi="Calibri" w:cs="Calibri"/>
                <w:color w:val="000000"/>
                <w:lang w:eastAsia="fr-BE"/>
              </w:rPr>
              <w:t xml:space="preserve">Quelle place pour la biodiversité dans l'agriculture?  -  *Traiter la question des pesticides sous toutes ses formes- Pourquoi utiliser des pesticides en grandes cultures? - *Qu'est ce qui se passe si on n'en utilise pas? - *Effets sur la santé (résidus de pesticides dans l'alimentation et l'eau)?- *Effets sur l'environnement? - *Quelles sont les précautions que prend un agriculteur avant et après la pulvérisation  (Bonnes pratiques, </w:t>
            </w:r>
            <w:proofErr w:type="spellStart"/>
            <w:r w:rsidRPr="00C7404B">
              <w:rPr>
                <w:rFonts w:ascii="Calibri" w:eastAsia="Times New Roman" w:hAnsi="Calibri" w:cs="Calibri"/>
                <w:color w:val="000000"/>
                <w:lang w:eastAsia="fr-BE"/>
              </w:rPr>
              <w:t>Controle</w:t>
            </w:r>
            <w:proofErr w:type="spellEnd"/>
            <w:r w:rsidRPr="00C7404B">
              <w:rPr>
                <w:rFonts w:ascii="Calibri" w:eastAsia="Times New Roman" w:hAnsi="Calibri" w:cs="Calibri"/>
                <w:color w:val="000000"/>
                <w:lang w:eastAsia="fr-BE"/>
              </w:rPr>
              <w:t xml:space="preserve"> technique privé, Mesures anti-dérives, Pulvériser le soir)  - *Zones tampons riverains/ écoles- *Quelles précautions prend </w:t>
            </w:r>
            <w:proofErr w:type="gramStart"/>
            <w:r w:rsidRPr="00C7404B">
              <w:rPr>
                <w:rFonts w:ascii="Calibri" w:eastAsia="Times New Roman" w:hAnsi="Calibri" w:cs="Calibri"/>
                <w:color w:val="000000"/>
                <w:lang w:eastAsia="fr-BE"/>
              </w:rPr>
              <w:t>le citoyen</w:t>
            </w:r>
            <w:proofErr w:type="gramEnd"/>
            <w:r w:rsidRPr="00C7404B">
              <w:rPr>
                <w:rFonts w:ascii="Calibri" w:eastAsia="Times New Roman" w:hAnsi="Calibri" w:cs="Calibri"/>
                <w:color w:val="000000"/>
                <w:lang w:eastAsia="fr-BE"/>
              </w:rPr>
              <w:t xml:space="preserve"> avant-pendant-après pulvérisation? - *Charte/référentiel vivre ensemble -  *</w:t>
            </w:r>
            <w:proofErr w:type="spellStart"/>
            <w:r w:rsidRPr="00C7404B">
              <w:rPr>
                <w:rFonts w:ascii="Calibri" w:eastAsia="Times New Roman" w:hAnsi="Calibri" w:cs="Calibri"/>
                <w:color w:val="000000"/>
                <w:lang w:eastAsia="fr-BE"/>
              </w:rPr>
              <w:t>Néonicotinoïdes</w:t>
            </w:r>
            <w:proofErr w:type="spellEnd"/>
            <w:r w:rsidRPr="00C7404B">
              <w:rPr>
                <w:rFonts w:ascii="Calibri" w:eastAsia="Times New Roman" w:hAnsi="Calibri" w:cs="Calibri"/>
                <w:color w:val="000000"/>
                <w:lang w:eastAsia="fr-BE"/>
              </w:rPr>
              <w:t xml:space="preserve"> et PPP / effets sur les pollinisateurs / oiseaux? </w:t>
            </w:r>
          </w:p>
        </w:tc>
        <w:tc>
          <w:tcPr>
            <w:tcW w:w="6500" w:type="dxa"/>
            <w:tcBorders>
              <w:top w:val="nil"/>
              <w:left w:val="nil"/>
              <w:bottom w:val="single" w:sz="4" w:space="0" w:color="auto"/>
              <w:right w:val="single" w:sz="4" w:space="0" w:color="auto"/>
            </w:tcBorders>
            <w:shd w:val="clear" w:color="auto" w:fill="auto"/>
            <w:hideMark/>
          </w:tcPr>
          <w:p w:rsidR="00C7404B" w:rsidRPr="00C7404B" w:rsidRDefault="00C7404B"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FLASH TV</w:t>
            </w:r>
            <w:r w:rsidRPr="00C7404B">
              <w:rPr>
                <w:rFonts w:ascii="Calibri" w:eastAsia="Times New Roman" w:hAnsi="Calibri" w:cs="Calibri"/>
                <w:color w:val="000000"/>
                <w:lang w:eastAsia="fr-BE"/>
              </w:rPr>
              <w:t>:</w:t>
            </w:r>
            <w:r w:rsidRPr="00C7404B">
              <w:rPr>
                <w:rFonts w:ascii="Calibri" w:eastAsia="Times New Roman" w:hAnsi="Calibri" w:cs="Calibri"/>
                <w:b/>
                <w:bCs/>
                <w:lang w:eastAsia="fr-BE"/>
              </w:rPr>
              <w:t>*</w:t>
            </w:r>
            <w:r w:rsidRPr="00C7404B">
              <w:rPr>
                <w:rFonts w:ascii="Calibri" w:eastAsia="Times New Roman" w:hAnsi="Calibri" w:cs="Calibri"/>
                <w:color w:val="000000"/>
                <w:lang w:eastAsia="fr-BE"/>
              </w:rPr>
              <w:t>Réaliser des flashs TV à diffuser en fonction de la saison sur ce qui est fait en agriculture - Modules d'info sur base "Les dessous des cartes" ARTE  *</w:t>
            </w:r>
          </w:p>
        </w:tc>
        <w:tc>
          <w:tcPr>
            <w:tcW w:w="6520" w:type="dxa"/>
            <w:tcBorders>
              <w:top w:val="nil"/>
              <w:left w:val="nil"/>
              <w:bottom w:val="single" w:sz="4" w:space="0" w:color="auto"/>
              <w:right w:val="single" w:sz="4" w:space="0" w:color="auto"/>
            </w:tcBorders>
            <w:shd w:val="clear" w:color="auto" w:fill="auto"/>
            <w:hideMark/>
          </w:tcPr>
          <w:p w:rsidR="00C7404B" w:rsidRPr="00C7404B" w:rsidRDefault="00C7404B"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PARTENARIATS:</w:t>
            </w:r>
            <w:r w:rsidRPr="00C7404B">
              <w:rPr>
                <w:rFonts w:ascii="Calibri" w:eastAsia="Times New Roman" w:hAnsi="Calibri" w:cs="Calibri"/>
                <w:color w:val="000000"/>
                <w:lang w:eastAsia="fr-BE"/>
              </w:rPr>
              <w:t xml:space="preserve"> Faire des </w:t>
            </w:r>
            <w:proofErr w:type="gramStart"/>
            <w:r w:rsidRPr="00C7404B">
              <w:rPr>
                <w:rFonts w:ascii="Calibri" w:eastAsia="Times New Roman" w:hAnsi="Calibri" w:cs="Calibri"/>
                <w:color w:val="000000"/>
                <w:lang w:eastAsia="fr-BE"/>
              </w:rPr>
              <w:t>partenariat</w:t>
            </w:r>
            <w:proofErr w:type="gramEnd"/>
            <w:r w:rsidRPr="00C7404B">
              <w:rPr>
                <w:rFonts w:ascii="Calibri" w:eastAsia="Times New Roman" w:hAnsi="Calibri" w:cs="Calibri"/>
                <w:color w:val="000000"/>
                <w:lang w:eastAsia="fr-BE"/>
              </w:rPr>
              <w:t xml:space="preserve"> avec les organismes, favoriser les collaborations synergies par ex: UEBVC</w:t>
            </w:r>
          </w:p>
        </w:tc>
      </w:tr>
      <w:tr w:rsidR="001F4B9E" w:rsidRPr="00C7404B" w:rsidTr="001F4B9E">
        <w:trPr>
          <w:trHeight w:val="4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2</w:t>
            </w:r>
          </w:p>
        </w:tc>
        <w:tc>
          <w:tcPr>
            <w:tcW w:w="6860" w:type="dxa"/>
            <w:tcBorders>
              <w:top w:val="nil"/>
              <w:left w:val="nil"/>
              <w:bottom w:val="single" w:sz="4" w:space="0" w:color="auto"/>
              <w:right w:val="single" w:sz="4" w:space="0" w:color="auto"/>
            </w:tcBorders>
            <w:shd w:val="clear" w:color="auto" w:fill="auto"/>
            <w:noWrap/>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PHYTO</w:t>
            </w:r>
            <w:r w:rsidRPr="00C7404B">
              <w:rPr>
                <w:rFonts w:ascii="Calibri" w:eastAsia="Times New Roman" w:hAnsi="Calibri" w:cs="Calibri"/>
                <w:color w:val="000000"/>
                <w:lang w:eastAsia="fr-BE"/>
              </w:rPr>
              <w:t xml:space="preserve">: *Phyto par rapport à la santé- Intérêt des traitements phyto - *Pourquoi utilise-t-on des </w:t>
            </w:r>
            <w:proofErr w:type="spellStart"/>
            <w:r w:rsidRPr="00C7404B">
              <w:rPr>
                <w:rFonts w:ascii="Calibri" w:eastAsia="Times New Roman" w:hAnsi="Calibri" w:cs="Calibri"/>
                <w:color w:val="000000"/>
                <w:lang w:eastAsia="fr-BE"/>
              </w:rPr>
              <w:t>phytos</w:t>
            </w:r>
            <w:proofErr w:type="spellEnd"/>
            <w:r w:rsidRPr="00C7404B">
              <w:rPr>
                <w:rFonts w:ascii="Calibri" w:eastAsia="Times New Roman" w:hAnsi="Calibri" w:cs="Calibri"/>
                <w:color w:val="000000"/>
                <w:lang w:eastAsia="fr-BE"/>
              </w:rPr>
              <w:t xml:space="preserve">? (- Pour l'agriculteur, c'est un coût, - L'agriculteur est la première personne exposée aux </w:t>
            </w:r>
            <w:proofErr w:type="spellStart"/>
            <w:r w:rsidRPr="00C7404B">
              <w:rPr>
                <w:rFonts w:ascii="Calibri" w:eastAsia="Times New Roman" w:hAnsi="Calibri" w:cs="Calibri"/>
                <w:color w:val="000000"/>
                <w:lang w:eastAsia="fr-BE"/>
              </w:rPr>
              <w:t>phytos</w:t>
            </w:r>
            <w:proofErr w:type="spellEnd"/>
            <w:r w:rsidRPr="00C7404B">
              <w:rPr>
                <w:rFonts w:ascii="Calibri" w:eastAsia="Times New Roman" w:hAnsi="Calibri" w:cs="Calibri"/>
                <w:color w:val="000000"/>
                <w:lang w:eastAsia="fr-BE"/>
              </w:rPr>
              <w:t xml:space="preserve">) - *Bio différent sans phyto - *Pourrait-on cultiver sans phyto?  </w:t>
            </w:r>
          </w:p>
        </w:tc>
        <w:tc>
          <w:tcPr>
            <w:tcW w:w="650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CONFERENCE DE PRESSE</w:t>
            </w:r>
            <w:r w:rsidRPr="00C7404B">
              <w:rPr>
                <w:rFonts w:ascii="Calibri" w:eastAsia="Times New Roman" w:hAnsi="Calibri" w:cs="Calibri"/>
                <w:color w:val="000000"/>
                <w:lang w:eastAsia="fr-BE"/>
              </w:rPr>
              <w:t>: ex sur le thème de la pulvérisation</w:t>
            </w:r>
          </w:p>
        </w:tc>
        <w:tc>
          <w:tcPr>
            <w:tcW w:w="6520" w:type="dxa"/>
            <w:tcBorders>
              <w:top w:val="nil"/>
              <w:left w:val="nil"/>
              <w:bottom w:val="single" w:sz="4" w:space="0" w:color="auto"/>
              <w:right w:val="single" w:sz="4" w:space="0" w:color="auto"/>
            </w:tcBorders>
            <w:shd w:val="clear" w:color="auto" w:fill="auto"/>
            <w:noWrap/>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color w:val="FF0000"/>
                <w:lang w:eastAsia="fr-BE"/>
              </w:rPr>
              <w:t>SCIENTIFIQUES:</w:t>
            </w:r>
            <w:r>
              <w:rPr>
                <w:rFonts w:ascii="Calibri" w:eastAsia="Times New Roman" w:hAnsi="Calibri" w:cs="Calibri"/>
                <w:color w:val="000000"/>
                <w:lang w:eastAsia="fr-BE"/>
              </w:rPr>
              <w:t xml:space="preserve"> </w:t>
            </w:r>
            <w:r w:rsidRPr="00C7404B">
              <w:rPr>
                <w:rFonts w:ascii="Calibri" w:eastAsia="Times New Roman" w:hAnsi="Calibri" w:cs="Calibri"/>
                <w:color w:val="000000"/>
                <w:lang w:eastAsia="fr-BE"/>
              </w:rPr>
              <w:t>Inviter plus de scientifiques</w:t>
            </w:r>
          </w:p>
        </w:tc>
      </w:tr>
      <w:tr w:rsidR="001F4B9E" w:rsidRPr="00C7404B" w:rsidTr="001F4B9E">
        <w:trPr>
          <w:trHeight w:val="12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 </w:t>
            </w:r>
            <w:r>
              <w:rPr>
                <w:rFonts w:ascii="Calibri" w:eastAsia="Times New Roman" w:hAnsi="Calibri" w:cs="Calibri"/>
                <w:b/>
                <w:bCs/>
                <w:color w:val="000000"/>
                <w:lang w:eastAsia="fr-BE"/>
              </w:rPr>
              <w:t>3</w:t>
            </w:r>
          </w:p>
        </w:tc>
        <w:tc>
          <w:tcPr>
            <w:tcW w:w="686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ECONOMIE</w:t>
            </w:r>
            <w:r w:rsidRPr="00C7404B">
              <w:rPr>
                <w:rFonts w:ascii="Calibri" w:eastAsia="Times New Roman" w:hAnsi="Calibri" w:cs="Calibri"/>
                <w:color w:val="000000"/>
                <w:lang w:eastAsia="fr-BE"/>
              </w:rPr>
              <w:t>:</w:t>
            </w:r>
            <w:r w:rsidRPr="00C7404B">
              <w:rPr>
                <w:rFonts w:ascii="Calibri" w:eastAsia="Times New Roman" w:hAnsi="Calibri" w:cs="Calibri"/>
                <w:b/>
                <w:bCs/>
                <w:lang w:eastAsia="fr-BE"/>
              </w:rPr>
              <w:t>*</w:t>
            </w:r>
            <w:r w:rsidRPr="00C7404B">
              <w:rPr>
                <w:rFonts w:ascii="Calibri" w:eastAsia="Times New Roman" w:hAnsi="Calibri" w:cs="Calibri"/>
                <w:color w:val="000000"/>
                <w:lang w:eastAsia="fr-BE"/>
              </w:rPr>
              <w:t xml:space="preserve">Revenu des producteurs "Quel est le revenu moyen d'un producteur"? - *Question de la souveraineté alimentaire belge si notre agriculture manque de compétitivité au niveau mondial? -  *Comment payer le prix juste aux producteurs? </w:t>
            </w:r>
          </w:p>
        </w:tc>
        <w:tc>
          <w:tcPr>
            <w:tcW w:w="650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CAMPAGNES DE PROMO</w:t>
            </w:r>
            <w:r w:rsidRPr="00C7404B">
              <w:rPr>
                <w:rFonts w:ascii="Calibri" w:eastAsia="Times New Roman" w:hAnsi="Calibri" w:cs="Calibri"/>
                <w:color w:val="000000"/>
                <w:lang w:eastAsia="fr-BE"/>
              </w:rPr>
              <w:t xml:space="preserve">: à l'image de </w:t>
            </w:r>
            <w:proofErr w:type="spellStart"/>
            <w:r w:rsidRPr="00C7404B">
              <w:rPr>
                <w:rFonts w:ascii="Calibri" w:eastAsia="Times New Roman" w:hAnsi="Calibri" w:cs="Calibri"/>
                <w:color w:val="000000"/>
                <w:lang w:eastAsia="fr-BE"/>
              </w:rPr>
              <w:t>European</w:t>
            </w:r>
            <w:proofErr w:type="spellEnd"/>
            <w:r w:rsidRPr="00C7404B">
              <w:rPr>
                <w:rFonts w:ascii="Calibri" w:eastAsia="Times New Roman" w:hAnsi="Calibri" w:cs="Calibri"/>
                <w:color w:val="000000"/>
                <w:lang w:eastAsia="fr-BE"/>
              </w:rPr>
              <w:t xml:space="preserve"> Voice of </w:t>
            </w:r>
            <w:proofErr w:type="spellStart"/>
            <w:r w:rsidRPr="00C7404B">
              <w:rPr>
                <w:rFonts w:ascii="Calibri" w:eastAsia="Times New Roman" w:hAnsi="Calibri" w:cs="Calibri"/>
                <w:color w:val="000000"/>
                <w:lang w:eastAsia="fr-BE"/>
              </w:rPr>
              <w:t>livestock</w:t>
            </w:r>
            <w:proofErr w:type="spellEnd"/>
            <w:r w:rsidRPr="00C7404B">
              <w:rPr>
                <w:rFonts w:ascii="Calibri" w:eastAsia="Times New Roman" w:hAnsi="Calibri" w:cs="Calibri"/>
                <w:color w:val="000000"/>
                <w:lang w:eastAsia="fr-BE"/>
              </w:rPr>
              <w:t xml:space="preserve"> (Campagne lancée par quelques parlementaires européens ce 25/09/19)   Par exemple</w:t>
            </w:r>
            <w:proofErr w:type="gramStart"/>
            <w:r w:rsidRPr="00C7404B">
              <w:rPr>
                <w:rFonts w:ascii="Calibri" w:eastAsia="Times New Roman" w:hAnsi="Calibri" w:cs="Calibri"/>
                <w:color w:val="000000"/>
                <w:lang w:eastAsia="fr-BE"/>
              </w:rPr>
              <w:t>:  Etc</w:t>
            </w:r>
            <w:proofErr w:type="gramEnd"/>
            <w:r w:rsidRPr="00C7404B">
              <w:rPr>
                <w:rFonts w:ascii="Calibri" w:eastAsia="Times New Roman" w:hAnsi="Calibri" w:cs="Calibri"/>
                <w:color w:val="000000"/>
                <w:lang w:eastAsia="fr-BE"/>
              </w:rPr>
              <w:t>……..</w:t>
            </w:r>
          </w:p>
        </w:tc>
        <w:tc>
          <w:tcPr>
            <w:tcW w:w="6520" w:type="dxa"/>
            <w:tcBorders>
              <w:top w:val="nil"/>
              <w:left w:val="nil"/>
              <w:bottom w:val="nil"/>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 xml:space="preserve">FOCUS GROUP: </w:t>
            </w:r>
            <w:r w:rsidRPr="00C7404B">
              <w:rPr>
                <w:rFonts w:ascii="Calibri" w:eastAsia="Times New Roman" w:hAnsi="Calibri" w:cs="Calibri"/>
                <w:lang w:eastAsia="fr-BE"/>
              </w:rPr>
              <w:t>pour</w:t>
            </w:r>
            <w:r w:rsidRPr="00C7404B">
              <w:rPr>
                <w:rFonts w:ascii="Calibri" w:eastAsia="Times New Roman" w:hAnsi="Calibri" w:cs="Calibri"/>
                <w:color w:val="000000"/>
                <w:lang w:eastAsia="fr-BE"/>
              </w:rPr>
              <w:t xml:space="preserve"> valider ou non les pistes sélectionnées.-* Validation des publications avant de les faire paraitre.</w:t>
            </w:r>
          </w:p>
        </w:tc>
      </w:tr>
      <w:tr w:rsidR="001F4B9E" w:rsidRPr="00C7404B" w:rsidTr="001F4B9E">
        <w:trPr>
          <w:trHeight w:val="12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4</w:t>
            </w:r>
          </w:p>
        </w:tc>
        <w:tc>
          <w:tcPr>
            <w:tcW w:w="686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DURABILITE</w:t>
            </w:r>
            <w:r w:rsidRPr="00C7404B">
              <w:rPr>
                <w:rFonts w:ascii="Calibri" w:eastAsia="Times New Roman" w:hAnsi="Calibri" w:cs="Calibri"/>
                <w:color w:val="FF0000"/>
                <w:lang w:eastAsia="fr-BE"/>
              </w:rPr>
              <w:t>:</w:t>
            </w:r>
            <w:r w:rsidRPr="00C7404B">
              <w:rPr>
                <w:rFonts w:ascii="Calibri" w:eastAsia="Times New Roman" w:hAnsi="Calibri" w:cs="Calibri"/>
                <w:b/>
                <w:bCs/>
                <w:lang w:eastAsia="fr-BE"/>
              </w:rPr>
              <w:t>*</w:t>
            </w:r>
            <w:r w:rsidRPr="00C7404B">
              <w:rPr>
                <w:rFonts w:ascii="Calibri" w:eastAsia="Times New Roman" w:hAnsi="Calibri" w:cs="Calibri"/>
                <w:color w:val="000000"/>
                <w:lang w:eastAsia="fr-BE"/>
              </w:rPr>
              <w:t xml:space="preserve">C'est quoi manger durable? - *Comment manger demain? *Avantages de consommer local? (Environnement, Qualité des produits, Economie locale "emploi", </w:t>
            </w:r>
            <w:proofErr w:type="spellStart"/>
            <w:r w:rsidRPr="00C7404B">
              <w:rPr>
                <w:rFonts w:ascii="Calibri" w:eastAsia="Times New Roman" w:hAnsi="Calibri" w:cs="Calibri"/>
                <w:color w:val="000000"/>
                <w:lang w:eastAsia="fr-BE"/>
              </w:rPr>
              <w:t>Feed</w:t>
            </w:r>
            <w:proofErr w:type="spellEnd"/>
            <w:r w:rsidRPr="00C7404B">
              <w:rPr>
                <w:rFonts w:ascii="Calibri" w:eastAsia="Times New Roman" w:hAnsi="Calibri" w:cs="Calibri"/>
                <w:color w:val="000000"/>
                <w:lang w:eastAsia="fr-BE"/>
              </w:rPr>
              <w:t xml:space="preserve">&gt;&lt;Food)- *Quels types d'agriculture pour nourrir la population dans le futur? (agro-écologie) -* Importance du gaspillage au sein de la production et distribution? - *Quels sont nos besoins alimentaires, que </w:t>
            </w:r>
            <w:proofErr w:type="spellStart"/>
            <w:proofErr w:type="gramStart"/>
            <w:r w:rsidRPr="00C7404B">
              <w:rPr>
                <w:rFonts w:ascii="Calibri" w:eastAsia="Times New Roman" w:hAnsi="Calibri" w:cs="Calibri"/>
                <w:color w:val="000000"/>
                <w:lang w:eastAsia="fr-BE"/>
              </w:rPr>
              <w:t>faut il</w:t>
            </w:r>
            <w:proofErr w:type="spellEnd"/>
            <w:proofErr w:type="gramEnd"/>
            <w:r w:rsidRPr="00C7404B">
              <w:rPr>
                <w:rFonts w:ascii="Calibri" w:eastAsia="Times New Roman" w:hAnsi="Calibri" w:cs="Calibri"/>
                <w:color w:val="000000"/>
                <w:lang w:eastAsia="fr-BE"/>
              </w:rPr>
              <w:t xml:space="preserve"> produire? - *Les modèles agricoles (Quel modèle agricole?) - *Comment </w:t>
            </w:r>
            <w:proofErr w:type="gramStart"/>
            <w:r w:rsidRPr="00C7404B">
              <w:rPr>
                <w:rFonts w:ascii="Calibri" w:eastAsia="Times New Roman" w:hAnsi="Calibri" w:cs="Calibri"/>
                <w:color w:val="000000"/>
                <w:lang w:eastAsia="fr-BE"/>
              </w:rPr>
              <w:t>veut on</w:t>
            </w:r>
            <w:proofErr w:type="gramEnd"/>
            <w:r w:rsidRPr="00C7404B">
              <w:rPr>
                <w:rFonts w:ascii="Calibri" w:eastAsia="Times New Roman" w:hAnsi="Calibri" w:cs="Calibri"/>
                <w:color w:val="000000"/>
                <w:lang w:eastAsia="fr-BE"/>
              </w:rPr>
              <w:t xml:space="preserve"> se profiler à l'avenir?</w:t>
            </w:r>
          </w:p>
        </w:tc>
        <w:tc>
          <w:tcPr>
            <w:tcW w:w="650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VIDEO:</w:t>
            </w:r>
            <w:r w:rsidRPr="00C7404B">
              <w:rPr>
                <w:rFonts w:ascii="Calibri" w:eastAsia="Times New Roman" w:hAnsi="Calibri" w:cs="Calibri"/>
                <w:color w:val="000000"/>
                <w:lang w:eastAsia="fr-BE"/>
              </w:rPr>
              <w:t xml:space="preserve"> communiquer sous forme de </w:t>
            </w:r>
            <w:proofErr w:type="spellStart"/>
            <w:r w:rsidRPr="00C7404B">
              <w:rPr>
                <w:rFonts w:ascii="Calibri" w:eastAsia="Times New Roman" w:hAnsi="Calibri" w:cs="Calibri"/>
                <w:color w:val="000000"/>
                <w:lang w:eastAsia="fr-BE"/>
              </w:rPr>
              <w:t>videos</w:t>
            </w:r>
            <w:proofErr w:type="spellEnd"/>
            <w:r w:rsidRPr="00C7404B">
              <w:rPr>
                <w:rFonts w:ascii="Calibri" w:eastAsia="Times New Roman" w:hAnsi="Calibri" w:cs="Calibri"/>
                <w:color w:val="000000"/>
                <w:lang w:eastAsia="fr-BE"/>
              </w:rPr>
              <w:t xml:space="preserve">  Vidéo du monde agricole - </w:t>
            </w:r>
            <w:proofErr w:type="spellStart"/>
            <w:r w:rsidRPr="00C7404B">
              <w:rPr>
                <w:rFonts w:ascii="Calibri" w:eastAsia="Times New Roman" w:hAnsi="Calibri" w:cs="Calibri"/>
                <w:color w:val="000000"/>
                <w:lang w:eastAsia="fr-BE"/>
              </w:rPr>
              <w:t>videos</w:t>
            </w:r>
            <w:proofErr w:type="spellEnd"/>
            <w:r w:rsidRPr="00C7404B">
              <w:rPr>
                <w:rFonts w:ascii="Calibri" w:eastAsia="Times New Roman" w:hAnsi="Calibri" w:cs="Calibri"/>
                <w:color w:val="000000"/>
                <w:lang w:eastAsia="fr-BE"/>
              </w:rPr>
              <w:t xml:space="preserve"> sur la pulvérisation - *S'inspirer des vidéos à thème "</w:t>
            </w:r>
            <w:proofErr w:type="spellStart"/>
            <w:r w:rsidRPr="00C7404B">
              <w:rPr>
                <w:rFonts w:ascii="Calibri" w:eastAsia="Times New Roman" w:hAnsi="Calibri" w:cs="Calibri"/>
                <w:color w:val="000000"/>
                <w:lang w:eastAsia="fr-BE"/>
              </w:rPr>
              <w:t>Tedx</w:t>
            </w:r>
            <w:proofErr w:type="spellEnd"/>
            <w:r w:rsidRPr="00C7404B">
              <w:rPr>
                <w:rFonts w:ascii="Calibri" w:eastAsia="Times New Roman" w:hAnsi="Calibri" w:cs="Calibri"/>
                <w:color w:val="000000"/>
                <w:lang w:eastAsia="fr-BE"/>
              </w:rPr>
              <w:t>" - Animé?</w:t>
            </w:r>
          </w:p>
        </w:tc>
        <w:tc>
          <w:tcPr>
            <w:tcW w:w="6520" w:type="dxa"/>
            <w:tcBorders>
              <w:top w:val="single" w:sz="4" w:space="0" w:color="auto"/>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SCIENCES HUMAINES</w:t>
            </w:r>
            <w:r w:rsidRPr="00C7404B">
              <w:rPr>
                <w:rFonts w:ascii="Calibri" w:eastAsia="Times New Roman" w:hAnsi="Calibri" w:cs="Calibri"/>
                <w:color w:val="000000"/>
                <w:lang w:eastAsia="fr-BE"/>
              </w:rPr>
              <w:t>:</w:t>
            </w:r>
            <w:r>
              <w:rPr>
                <w:rFonts w:ascii="Calibri" w:eastAsia="Times New Roman" w:hAnsi="Calibri" w:cs="Calibri"/>
                <w:color w:val="000000"/>
                <w:lang w:eastAsia="fr-BE"/>
              </w:rPr>
              <w:t xml:space="preserve"> </w:t>
            </w:r>
            <w:r w:rsidRPr="00C7404B">
              <w:rPr>
                <w:rFonts w:ascii="Calibri" w:eastAsia="Times New Roman" w:hAnsi="Calibri" w:cs="Calibri"/>
                <w:color w:val="000000"/>
                <w:lang w:eastAsia="fr-BE"/>
              </w:rPr>
              <w:t xml:space="preserve">Faire entrer les sciences humaines dans le débat / les réflexions / les évolutions: - Peut-on vivre sans les agriculteurs? -Comment nourrir éthiquement? </w:t>
            </w:r>
          </w:p>
        </w:tc>
      </w:tr>
      <w:tr w:rsidR="001F4B9E" w:rsidRPr="00C7404B" w:rsidTr="001F4B9E">
        <w:trPr>
          <w:trHeight w:val="24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5</w:t>
            </w:r>
          </w:p>
        </w:tc>
        <w:tc>
          <w:tcPr>
            <w:tcW w:w="686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1F4B9E">
            <w:pPr>
              <w:spacing w:after="0" w:line="240" w:lineRule="auto"/>
              <w:jc w:val="both"/>
              <w:rPr>
                <w:rFonts w:ascii="Calibri" w:eastAsia="Times New Roman" w:hAnsi="Calibri" w:cs="Calibri"/>
                <w:color w:val="000000"/>
                <w:lang w:eastAsia="fr-BE"/>
              </w:rPr>
            </w:pPr>
            <w:r w:rsidRPr="00C7404B">
              <w:rPr>
                <w:rFonts w:ascii="Calibri" w:eastAsia="Times New Roman" w:hAnsi="Calibri" w:cs="Calibri"/>
                <w:b/>
                <w:bCs/>
                <w:color w:val="FF0000"/>
                <w:lang w:eastAsia="fr-BE"/>
              </w:rPr>
              <w:t>BIO</w:t>
            </w:r>
            <w:r w:rsidRPr="00C7404B">
              <w:rPr>
                <w:rFonts w:ascii="Calibri" w:eastAsia="Times New Roman" w:hAnsi="Calibri" w:cs="Calibri"/>
                <w:color w:val="000000"/>
                <w:lang w:eastAsia="fr-BE"/>
              </w:rPr>
              <w:t>:</w:t>
            </w:r>
            <w:r w:rsidRPr="00C7404B">
              <w:rPr>
                <w:rFonts w:ascii="Calibri" w:eastAsia="Times New Roman" w:hAnsi="Calibri" w:cs="Calibri"/>
                <w:b/>
                <w:bCs/>
                <w:lang w:eastAsia="fr-BE"/>
              </w:rPr>
              <w:t>*</w:t>
            </w:r>
            <w:r w:rsidRPr="00C7404B">
              <w:rPr>
                <w:rFonts w:ascii="Calibri" w:eastAsia="Times New Roman" w:hAnsi="Calibri" w:cs="Calibri"/>
                <w:color w:val="000000"/>
                <w:lang w:eastAsia="fr-BE"/>
              </w:rPr>
              <w:t xml:space="preserve">Expliquer clairement ce qui est considéré quand on parle du label bio. Il est trop facile de dire que certains produits ne méritent pas le label sur base de simples considérations de l'auteur  -  *Traçabilité bio? </w:t>
            </w:r>
          </w:p>
        </w:tc>
        <w:tc>
          <w:tcPr>
            <w:tcW w:w="6500" w:type="dxa"/>
            <w:tcBorders>
              <w:top w:val="nil"/>
              <w:left w:val="nil"/>
              <w:bottom w:val="single" w:sz="4" w:space="0" w:color="auto"/>
              <w:right w:val="single" w:sz="4" w:space="0" w:color="auto"/>
            </w:tcBorders>
            <w:shd w:val="clear" w:color="auto" w:fill="auto"/>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INFOVISUALISATION</w:t>
            </w:r>
            <w:r w:rsidRPr="00C7404B">
              <w:rPr>
                <w:rFonts w:ascii="Calibri" w:eastAsia="Times New Roman" w:hAnsi="Calibri" w:cs="Calibri"/>
                <w:color w:val="000000"/>
                <w:lang w:eastAsia="fr-BE"/>
              </w:rPr>
              <w:t xml:space="preserve">: Communication + </w:t>
            </w:r>
            <w:proofErr w:type="spellStart"/>
            <w:r w:rsidRPr="00C7404B">
              <w:rPr>
                <w:rFonts w:ascii="Calibri" w:eastAsia="Times New Roman" w:hAnsi="Calibri" w:cs="Calibri"/>
                <w:color w:val="000000"/>
                <w:lang w:eastAsia="fr-BE"/>
              </w:rPr>
              <w:t>visuelle:Bon</w:t>
            </w:r>
            <w:proofErr w:type="spellEnd"/>
            <w:r w:rsidRPr="00C7404B">
              <w:rPr>
                <w:rFonts w:ascii="Calibri" w:eastAsia="Times New Roman" w:hAnsi="Calibri" w:cs="Calibri"/>
                <w:color w:val="000000"/>
                <w:lang w:eastAsia="fr-BE"/>
              </w:rPr>
              <w:t xml:space="preserve"> outil de synthèse répondant aux attentes du public et des journalistes (vite lu et complet) - *Utiliser des banques de photos, croquis humoristiques</w:t>
            </w:r>
            <w:r w:rsidRPr="00C7404B">
              <w:rPr>
                <w:rFonts w:ascii="Calibri" w:eastAsia="Times New Roman" w:hAnsi="Calibri" w:cs="Calibri"/>
                <w:b/>
                <w:bCs/>
                <w:color w:val="FF0000"/>
                <w:lang w:eastAsia="fr-BE"/>
              </w:rPr>
              <w:t xml:space="preserve"> </w:t>
            </w:r>
          </w:p>
        </w:tc>
        <w:tc>
          <w:tcPr>
            <w:tcW w:w="652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CONSOMMATEURS:</w:t>
            </w:r>
            <w:r>
              <w:rPr>
                <w:rFonts w:ascii="Calibri" w:eastAsia="Times New Roman" w:hAnsi="Calibri" w:cs="Calibri"/>
                <w:b/>
                <w:bCs/>
                <w:color w:val="FF0000"/>
                <w:lang w:eastAsia="fr-BE"/>
              </w:rPr>
              <w:t xml:space="preserve"> </w:t>
            </w:r>
            <w:r w:rsidRPr="00C7404B">
              <w:rPr>
                <w:rFonts w:ascii="Calibri" w:eastAsia="Times New Roman" w:hAnsi="Calibri" w:cs="Calibri"/>
                <w:lang w:eastAsia="fr-BE"/>
              </w:rPr>
              <w:t xml:space="preserve">Opérer des </w:t>
            </w:r>
            <w:proofErr w:type="spellStart"/>
            <w:r w:rsidRPr="00C7404B">
              <w:rPr>
                <w:rFonts w:ascii="Calibri" w:eastAsia="Times New Roman" w:hAnsi="Calibri" w:cs="Calibri"/>
                <w:lang w:eastAsia="fr-BE"/>
              </w:rPr>
              <w:t>micro</w:t>
            </w:r>
            <w:r>
              <w:rPr>
                <w:rFonts w:ascii="Calibri" w:eastAsia="Times New Roman" w:hAnsi="Calibri" w:cs="Calibri"/>
                <w:lang w:eastAsia="fr-BE"/>
              </w:rPr>
              <w:t>-</w:t>
            </w:r>
            <w:r w:rsidRPr="00C7404B">
              <w:rPr>
                <w:rFonts w:ascii="Calibri" w:eastAsia="Times New Roman" w:hAnsi="Calibri" w:cs="Calibri"/>
                <w:lang w:eastAsia="fr-BE"/>
              </w:rPr>
              <w:t>trottoirs</w:t>
            </w:r>
            <w:proofErr w:type="spellEnd"/>
            <w:r w:rsidRPr="00C7404B">
              <w:rPr>
                <w:rFonts w:ascii="Calibri" w:eastAsia="Times New Roman" w:hAnsi="Calibri" w:cs="Calibri"/>
                <w:lang w:eastAsia="fr-BE"/>
              </w:rPr>
              <w:t xml:space="preserve"> auprès des consommateurs, leur demander quelles sont les questions qu'ils se posent par rapport à l'agriculture et les sujets polémiques sur lesquels ils aimeraient de l'info</w:t>
            </w:r>
            <w:r w:rsidRPr="00C7404B">
              <w:rPr>
                <w:rFonts w:ascii="Calibri" w:eastAsia="Times New Roman" w:hAnsi="Calibri" w:cs="Calibri"/>
                <w:b/>
                <w:bCs/>
                <w:lang w:eastAsia="fr-BE"/>
              </w:rPr>
              <w:t xml:space="preserve"> (</w:t>
            </w:r>
            <w:r w:rsidRPr="00C7404B">
              <w:rPr>
                <w:rFonts w:ascii="Calibri" w:eastAsia="Times New Roman" w:hAnsi="Calibri" w:cs="Calibri"/>
                <w:lang w:eastAsia="fr-BE"/>
              </w:rPr>
              <w:t>Attention de bien choisir les consommateurs ne pas prendre ceux déjà convaincus)</w:t>
            </w:r>
          </w:p>
        </w:tc>
      </w:tr>
      <w:tr w:rsidR="001F4B9E" w:rsidRPr="00C7404B" w:rsidTr="001F4B9E">
        <w:trPr>
          <w:trHeight w:val="12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6</w:t>
            </w:r>
          </w:p>
        </w:tc>
        <w:tc>
          <w:tcPr>
            <w:tcW w:w="686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BEA:</w:t>
            </w:r>
            <w:r w:rsidRPr="00C7404B">
              <w:rPr>
                <w:rFonts w:ascii="Calibri" w:eastAsia="Times New Roman" w:hAnsi="Calibri" w:cs="Calibri"/>
                <w:lang w:eastAsia="fr-BE"/>
              </w:rPr>
              <w:t xml:space="preserve"> </w:t>
            </w:r>
            <w:r w:rsidRPr="00C7404B">
              <w:rPr>
                <w:rFonts w:ascii="Calibri" w:eastAsia="Times New Roman" w:hAnsi="Calibri" w:cs="Calibri"/>
                <w:color w:val="000000"/>
                <w:lang w:eastAsia="fr-BE"/>
              </w:rPr>
              <w:t>*L'étourdissement par CO2 est-il "</w:t>
            </w:r>
            <w:proofErr w:type="spellStart"/>
            <w:r w:rsidRPr="00C7404B">
              <w:rPr>
                <w:rFonts w:ascii="Calibri" w:eastAsia="Times New Roman" w:hAnsi="Calibri" w:cs="Calibri"/>
                <w:color w:val="000000"/>
                <w:lang w:eastAsia="fr-BE"/>
              </w:rPr>
              <w:t>friendly</w:t>
            </w:r>
            <w:proofErr w:type="spellEnd"/>
            <w:r w:rsidRPr="00C7404B">
              <w:rPr>
                <w:rFonts w:ascii="Calibri" w:eastAsia="Times New Roman" w:hAnsi="Calibri" w:cs="Calibri"/>
                <w:color w:val="000000"/>
                <w:lang w:eastAsia="fr-BE"/>
              </w:rPr>
              <w:t xml:space="preserve">" pour le bien-être animal? Quelles autres méthodes? - *Est-ce qu'on peut tuer pour manger? *A partir de quand </w:t>
            </w:r>
            <w:proofErr w:type="spellStart"/>
            <w:r w:rsidRPr="00C7404B">
              <w:rPr>
                <w:rFonts w:ascii="Calibri" w:eastAsia="Times New Roman" w:hAnsi="Calibri" w:cs="Calibri"/>
                <w:color w:val="000000"/>
                <w:lang w:eastAsia="fr-BE"/>
              </w:rPr>
              <w:t>peut on</w:t>
            </w:r>
            <w:proofErr w:type="spellEnd"/>
            <w:r w:rsidRPr="00C7404B">
              <w:rPr>
                <w:rFonts w:ascii="Calibri" w:eastAsia="Times New Roman" w:hAnsi="Calibri" w:cs="Calibri"/>
                <w:color w:val="000000"/>
                <w:lang w:eastAsia="fr-BE"/>
              </w:rPr>
              <w:t xml:space="preserve"> tuer un animal sans heurter l'opinion publique? - *Abattage des veaux/Holstein à la </w:t>
            </w:r>
            <w:proofErr w:type="spellStart"/>
            <w:r w:rsidRPr="00C7404B">
              <w:rPr>
                <w:rFonts w:ascii="Calibri" w:eastAsia="Times New Roman" w:hAnsi="Calibri" w:cs="Calibri"/>
                <w:color w:val="000000"/>
                <w:lang w:eastAsia="fr-BE"/>
              </w:rPr>
              <w:t>naisssance</w:t>
            </w:r>
            <w:proofErr w:type="spellEnd"/>
            <w:r w:rsidRPr="00C7404B">
              <w:rPr>
                <w:rFonts w:ascii="Calibri" w:eastAsia="Times New Roman" w:hAnsi="Calibri" w:cs="Calibri"/>
                <w:color w:val="000000"/>
                <w:lang w:eastAsia="fr-BE"/>
              </w:rPr>
              <w:t>? -  *Euthanasie des chevreaux mâles à la naissance - *Bien-être animal &gt;&lt; bien-être des éleveurs - *L'abattage à la ferme</w:t>
            </w:r>
          </w:p>
        </w:tc>
        <w:tc>
          <w:tcPr>
            <w:tcW w:w="650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PROMOTION CELAGRI</w:t>
            </w:r>
            <w:r w:rsidRPr="00C7404B">
              <w:rPr>
                <w:rFonts w:ascii="Calibri" w:eastAsia="Times New Roman" w:hAnsi="Calibri" w:cs="Calibri"/>
                <w:color w:val="000000"/>
                <w:lang w:eastAsia="fr-BE"/>
              </w:rPr>
              <w:t xml:space="preserve"> (secteur agricole/citoyen) </w:t>
            </w:r>
            <w:proofErr w:type="gramStart"/>
            <w:r w:rsidRPr="00C7404B">
              <w:rPr>
                <w:rFonts w:ascii="Calibri" w:eastAsia="Times New Roman" w:hAnsi="Calibri" w:cs="Calibri"/>
                <w:color w:val="000000"/>
                <w:lang w:eastAsia="fr-BE"/>
              </w:rPr>
              <w:t>:vers</w:t>
            </w:r>
            <w:proofErr w:type="gramEnd"/>
            <w:r w:rsidRPr="00C7404B">
              <w:rPr>
                <w:rFonts w:ascii="Calibri" w:eastAsia="Times New Roman" w:hAnsi="Calibri" w:cs="Calibri"/>
                <w:color w:val="000000"/>
                <w:lang w:eastAsia="fr-BE"/>
              </w:rPr>
              <w:t xml:space="preserve"> le grand public - Mesurer l'impact de la communication? Comment? Lequel? - *Vulgariser</w:t>
            </w:r>
          </w:p>
        </w:tc>
        <w:tc>
          <w:tcPr>
            <w:tcW w:w="652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 xml:space="preserve">EXPERTS </w:t>
            </w:r>
            <w:r w:rsidRPr="00C7404B">
              <w:rPr>
                <w:rFonts w:ascii="Calibri" w:eastAsia="Times New Roman" w:hAnsi="Calibri" w:cs="Calibri"/>
                <w:color w:val="000000"/>
                <w:lang w:eastAsia="fr-BE"/>
              </w:rPr>
              <w:t xml:space="preserve">Phyto et santé: renforcer les capacités du groupe sur les aspects santés, aller chercher des experts (fédéral, toxicologues, EFSA) - *Le CRP pourrait (à confirmer) élaborer une liste avec les experts </w:t>
            </w:r>
          </w:p>
        </w:tc>
      </w:tr>
      <w:tr w:rsidR="001F4B9E" w:rsidRPr="00C7404B" w:rsidTr="001F4B9E">
        <w:trPr>
          <w:trHeight w:val="18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lastRenderedPageBreak/>
              <w:t>7</w:t>
            </w:r>
          </w:p>
        </w:tc>
        <w:tc>
          <w:tcPr>
            <w:tcW w:w="686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ENVIRONNEMENT</w:t>
            </w:r>
            <w:r w:rsidRPr="00C7404B">
              <w:rPr>
                <w:rFonts w:ascii="Calibri" w:eastAsia="Times New Roman" w:hAnsi="Calibri" w:cs="Calibri"/>
                <w:color w:val="000000"/>
                <w:lang w:eastAsia="fr-BE"/>
              </w:rPr>
              <w:t xml:space="preserve">: *Protection de l'environnement (Avec, Sans "Viande") - *Une agriculture sans élevage, quelles conséquences sur l'environnement et sur le visage futur de nos régions agricoles? - *Les alternatives à la viande sont-elles meilleures pour l'environnement? - *Impact de l'agriculture sur la déforestation? -  *Est que nos sols sont trop pauvres en carbone? - *Comment va-t-on se passer des engrais à l'avenir? Epuisement ressources de </w:t>
            </w:r>
            <w:proofErr w:type="spellStart"/>
            <w:r w:rsidRPr="00C7404B">
              <w:rPr>
                <w:rFonts w:ascii="Calibri" w:eastAsia="Times New Roman" w:hAnsi="Calibri" w:cs="Calibri"/>
                <w:color w:val="000000"/>
                <w:lang w:eastAsia="fr-BE"/>
              </w:rPr>
              <w:t>Phospore</w:t>
            </w:r>
            <w:proofErr w:type="spellEnd"/>
            <w:r w:rsidRPr="00C7404B">
              <w:rPr>
                <w:rFonts w:ascii="Calibri" w:eastAsia="Times New Roman" w:hAnsi="Calibri" w:cs="Calibri"/>
                <w:color w:val="000000"/>
                <w:lang w:eastAsia="fr-BE"/>
              </w:rPr>
              <w:t xml:space="preserve">  &gt;&lt;Engrais azotés: fabriqués avec énergies fossiles</w:t>
            </w:r>
            <w:r>
              <w:rPr>
                <w:rFonts w:ascii="Calibri" w:eastAsia="Times New Roman" w:hAnsi="Calibri" w:cs="Calibri"/>
                <w:color w:val="000000"/>
                <w:lang w:eastAsia="fr-BE"/>
              </w:rPr>
              <w:t xml:space="preserve"> - *</w:t>
            </w:r>
            <w:r w:rsidRPr="00C7404B">
              <w:rPr>
                <w:rFonts w:ascii="Calibri" w:eastAsia="Times New Roman" w:hAnsi="Calibri" w:cs="Calibri"/>
                <w:color w:val="000000"/>
                <w:lang w:eastAsia="fr-BE"/>
              </w:rPr>
              <w:t xml:space="preserve"> Comment tenir compte des enjeux actuels (environnement, climat, poll</w:t>
            </w:r>
            <w:r>
              <w:rPr>
                <w:rFonts w:ascii="Calibri" w:eastAsia="Times New Roman" w:hAnsi="Calibri" w:cs="Calibri"/>
                <w:color w:val="000000"/>
                <w:lang w:eastAsia="fr-BE"/>
              </w:rPr>
              <w:t>inisateurs</w:t>
            </w:r>
            <w:r w:rsidRPr="00C7404B">
              <w:rPr>
                <w:rFonts w:ascii="Calibri" w:eastAsia="Times New Roman" w:hAnsi="Calibri" w:cs="Calibri"/>
                <w:color w:val="000000"/>
                <w:lang w:eastAsia="fr-BE"/>
              </w:rPr>
              <w:t xml:space="preserve">, </w:t>
            </w:r>
            <w:proofErr w:type="spellStart"/>
            <w:r w:rsidRPr="00C7404B">
              <w:rPr>
                <w:rFonts w:ascii="Calibri" w:eastAsia="Times New Roman" w:hAnsi="Calibri" w:cs="Calibri"/>
                <w:color w:val="000000"/>
                <w:lang w:eastAsia="fr-BE"/>
              </w:rPr>
              <w:t>etc</w:t>
            </w:r>
            <w:proofErr w:type="spellEnd"/>
            <w:r w:rsidRPr="00C7404B">
              <w:rPr>
                <w:rFonts w:ascii="Calibri" w:eastAsia="Times New Roman" w:hAnsi="Calibri" w:cs="Calibri"/>
                <w:color w:val="000000"/>
                <w:lang w:eastAsia="fr-BE"/>
              </w:rPr>
              <w:t xml:space="preserve"> …)</w:t>
            </w:r>
          </w:p>
        </w:tc>
        <w:tc>
          <w:tcPr>
            <w:tcW w:w="650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RESEAUX SOCIAUX</w:t>
            </w:r>
            <w:r w:rsidRPr="00C7404B">
              <w:rPr>
                <w:rFonts w:ascii="Calibri" w:eastAsia="Times New Roman" w:hAnsi="Calibri" w:cs="Calibri"/>
                <w:color w:val="000000"/>
                <w:lang w:eastAsia="fr-BE"/>
              </w:rPr>
              <w:t>: les utiliser davantage</w:t>
            </w:r>
          </w:p>
        </w:tc>
        <w:tc>
          <w:tcPr>
            <w:tcW w:w="6520" w:type="dxa"/>
            <w:tcBorders>
              <w:top w:val="nil"/>
              <w:left w:val="nil"/>
              <w:bottom w:val="single" w:sz="4" w:space="0" w:color="auto"/>
              <w:right w:val="single" w:sz="4" w:space="0" w:color="auto"/>
            </w:tcBorders>
            <w:shd w:val="clear" w:color="auto" w:fill="auto"/>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JOURNALISTES</w:t>
            </w:r>
            <w:r w:rsidRPr="00C7404B">
              <w:rPr>
                <w:rFonts w:ascii="Calibri" w:eastAsia="Times New Roman" w:hAnsi="Calibri" w:cs="Calibri"/>
                <w:color w:val="000000"/>
                <w:lang w:eastAsia="fr-BE"/>
              </w:rPr>
              <w:t xml:space="preserve">: se rendre au sein des rédactions des différents journaux et faire le tour pour présenter </w:t>
            </w:r>
            <w:proofErr w:type="spellStart"/>
            <w:r w:rsidRPr="00C7404B">
              <w:rPr>
                <w:rFonts w:ascii="Calibri" w:eastAsia="Times New Roman" w:hAnsi="Calibri" w:cs="Calibri"/>
                <w:color w:val="000000"/>
                <w:lang w:eastAsia="fr-BE"/>
              </w:rPr>
              <w:t>Celagri</w:t>
            </w:r>
            <w:proofErr w:type="spellEnd"/>
            <w:r w:rsidRPr="00C7404B">
              <w:rPr>
                <w:rFonts w:ascii="Calibri" w:eastAsia="Times New Roman" w:hAnsi="Calibri" w:cs="Calibri"/>
                <w:color w:val="000000"/>
                <w:lang w:eastAsia="fr-BE"/>
              </w:rPr>
              <w:t>, voir quels dossiers les journalistes aimeraient consulter.</w:t>
            </w:r>
          </w:p>
        </w:tc>
      </w:tr>
      <w:tr w:rsidR="001F4B9E" w:rsidRPr="00C7404B" w:rsidTr="001F4B9E">
        <w:trPr>
          <w:trHeight w:val="3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8</w:t>
            </w:r>
          </w:p>
        </w:tc>
        <w:tc>
          <w:tcPr>
            <w:tcW w:w="6860" w:type="dxa"/>
            <w:tcBorders>
              <w:top w:val="nil"/>
              <w:left w:val="nil"/>
              <w:bottom w:val="single" w:sz="4" w:space="0" w:color="auto"/>
              <w:right w:val="single" w:sz="4" w:space="0" w:color="auto"/>
            </w:tcBorders>
            <w:shd w:val="clear" w:color="auto" w:fill="auto"/>
            <w:hideMark/>
          </w:tcPr>
          <w:p w:rsidR="001F4B9E" w:rsidRPr="00C7404B" w:rsidRDefault="001F4B9E" w:rsidP="00C7404B">
            <w:pPr>
              <w:spacing w:after="0" w:line="240" w:lineRule="auto"/>
              <w:rPr>
                <w:rFonts w:ascii="Calibri" w:eastAsia="Times New Roman" w:hAnsi="Calibri" w:cs="Calibri"/>
                <w:color w:val="000000"/>
                <w:lang w:eastAsia="fr-BE"/>
              </w:rPr>
            </w:pPr>
            <w:proofErr w:type="spellStart"/>
            <w:r w:rsidRPr="00C7404B">
              <w:rPr>
                <w:rFonts w:ascii="Calibri" w:eastAsia="Times New Roman" w:hAnsi="Calibri" w:cs="Calibri"/>
                <w:b/>
                <w:bCs/>
                <w:color w:val="FF0000"/>
                <w:lang w:eastAsia="fr-BE"/>
              </w:rPr>
              <w:t>LAIT</w:t>
            </w:r>
            <w:r w:rsidRPr="00C7404B">
              <w:rPr>
                <w:rFonts w:ascii="Calibri" w:eastAsia="Times New Roman" w:hAnsi="Calibri" w:cs="Calibri"/>
                <w:color w:val="FF0000"/>
                <w:lang w:eastAsia="fr-BE"/>
              </w:rPr>
              <w:t>:</w:t>
            </w:r>
            <w:r w:rsidRPr="00C7404B">
              <w:rPr>
                <w:rFonts w:ascii="Calibri" w:eastAsia="Times New Roman" w:hAnsi="Calibri" w:cs="Calibri"/>
                <w:color w:val="000000"/>
                <w:lang w:eastAsia="fr-BE"/>
              </w:rPr>
              <w:t>Quelle</w:t>
            </w:r>
            <w:proofErr w:type="spellEnd"/>
            <w:r w:rsidRPr="00C7404B">
              <w:rPr>
                <w:rFonts w:ascii="Calibri" w:eastAsia="Times New Roman" w:hAnsi="Calibri" w:cs="Calibri"/>
                <w:color w:val="000000"/>
                <w:lang w:eastAsia="fr-BE"/>
              </w:rPr>
              <w:t xml:space="preserve"> Consommation de lait bio et lait végétal?</w:t>
            </w:r>
          </w:p>
        </w:tc>
        <w:tc>
          <w:tcPr>
            <w:tcW w:w="650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COMMUNICATION:*</w:t>
            </w:r>
            <w:r w:rsidRPr="00C7404B">
              <w:rPr>
                <w:rFonts w:ascii="Calibri" w:eastAsia="Times New Roman" w:hAnsi="Calibri" w:cs="Calibri"/>
                <w:color w:val="000000"/>
                <w:lang w:eastAsia="fr-BE"/>
              </w:rPr>
              <w:t>Témoignages avec + de passion, + de positif- *Ne pas confronter/opposer les types d'alimentation - *Ne pas créer la peur - *Etre moins sur la défensive mais plus sur une "communication de fond - *Ne pas communiquer quand ça va mal - *Ne pas être axé que sur l'agriculture conventionnelle. *Mettre en lumière toutes les agricultures - *Mettre le nombre de minutes que nécessite la lecture d'un article au début de celui-ci - *Traiter les news le plus souvent possible, donner son avis plus que les faits, On ne regarde Plus les faits mais les avis des autres - *Pas de sujets techniques - *Pas des sujets pour se faire battre - *Mettre des chiffres filières - *Faire des titres accrocheurs</w:t>
            </w:r>
          </w:p>
        </w:tc>
        <w:tc>
          <w:tcPr>
            <w:tcW w:w="6520" w:type="dxa"/>
            <w:tcBorders>
              <w:top w:val="nil"/>
              <w:left w:val="nil"/>
              <w:bottom w:val="single" w:sz="4" w:space="0" w:color="auto"/>
              <w:right w:val="single" w:sz="4" w:space="0" w:color="auto"/>
            </w:tcBorders>
            <w:shd w:val="clear" w:color="auto" w:fill="auto"/>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RIVERAINS</w:t>
            </w:r>
            <w:r w:rsidRPr="00C7404B">
              <w:rPr>
                <w:rFonts w:ascii="Calibri" w:eastAsia="Times New Roman" w:hAnsi="Calibri" w:cs="Calibri"/>
                <w:color w:val="000000"/>
                <w:lang w:eastAsia="fr-BE"/>
              </w:rPr>
              <w:t>: interroger les riverains qui habitent à proximité des exploitations pour voir leurs inquiétudes</w:t>
            </w:r>
          </w:p>
        </w:tc>
      </w:tr>
      <w:tr w:rsidR="001F4B9E" w:rsidRPr="00C7404B" w:rsidTr="001F4B9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9</w:t>
            </w:r>
          </w:p>
        </w:tc>
        <w:tc>
          <w:tcPr>
            <w:tcW w:w="6860" w:type="dxa"/>
            <w:tcBorders>
              <w:top w:val="nil"/>
              <w:left w:val="nil"/>
              <w:bottom w:val="single" w:sz="4" w:space="0" w:color="auto"/>
              <w:right w:val="single" w:sz="4" w:space="0" w:color="auto"/>
            </w:tcBorders>
            <w:shd w:val="clear" w:color="auto" w:fill="auto"/>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GRANDES CULTURES:</w:t>
            </w:r>
            <w:r w:rsidRPr="00C7404B">
              <w:rPr>
                <w:rFonts w:ascii="Calibri" w:eastAsia="Times New Roman" w:hAnsi="Calibri" w:cs="Calibri"/>
                <w:color w:val="000000"/>
                <w:lang w:eastAsia="fr-BE"/>
              </w:rPr>
              <w:t xml:space="preserve"> </w:t>
            </w:r>
            <w:r w:rsidRPr="00C7404B">
              <w:rPr>
                <w:rFonts w:ascii="Calibri" w:eastAsia="Times New Roman" w:hAnsi="Calibri" w:cs="Calibri"/>
                <w:b/>
                <w:bCs/>
                <w:color w:val="FF0000"/>
                <w:lang w:eastAsia="fr-BE"/>
              </w:rPr>
              <w:t>*</w:t>
            </w:r>
            <w:r w:rsidRPr="00C7404B">
              <w:rPr>
                <w:rFonts w:ascii="Calibri" w:eastAsia="Times New Roman" w:hAnsi="Calibri" w:cs="Calibri"/>
                <w:color w:val="000000"/>
                <w:lang w:eastAsia="fr-BE"/>
              </w:rPr>
              <w:t>Mettre l'accent sur la problématique des grandes cultures en circuit court par opposition aux cultures maraîchères, Existence d'une distinction entre les 2 types de commodités</w:t>
            </w:r>
          </w:p>
        </w:tc>
        <w:tc>
          <w:tcPr>
            <w:tcW w:w="650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c>
          <w:tcPr>
            <w:tcW w:w="652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AGRICULTEURS</w:t>
            </w:r>
            <w:r w:rsidRPr="00C7404B">
              <w:rPr>
                <w:rFonts w:ascii="Calibri" w:eastAsia="Times New Roman" w:hAnsi="Calibri" w:cs="Calibri"/>
                <w:color w:val="000000"/>
                <w:lang w:eastAsia="fr-BE"/>
              </w:rPr>
              <w:t>: donner la parole aux agriculteurs en tant que consommateurs et pas producteurs</w:t>
            </w:r>
          </w:p>
        </w:tc>
      </w:tr>
      <w:tr w:rsidR="001F4B9E" w:rsidRPr="00C7404B" w:rsidTr="001F4B9E">
        <w:trPr>
          <w:trHeight w:val="12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10</w:t>
            </w:r>
          </w:p>
        </w:tc>
        <w:tc>
          <w:tcPr>
            <w:tcW w:w="686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ELEVAGE</w:t>
            </w:r>
            <w:r w:rsidRPr="00C7404B">
              <w:rPr>
                <w:rFonts w:ascii="Calibri" w:eastAsia="Times New Roman" w:hAnsi="Calibri" w:cs="Calibri"/>
                <w:b/>
                <w:bCs/>
                <w:color w:val="000000"/>
                <w:lang w:eastAsia="fr-BE"/>
              </w:rPr>
              <w:t>:</w:t>
            </w:r>
            <w:r w:rsidRPr="00C7404B">
              <w:rPr>
                <w:rFonts w:ascii="Calibri" w:eastAsia="Times New Roman" w:hAnsi="Calibri" w:cs="Calibri"/>
                <w:color w:val="000000"/>
                <w:lang w:eastAsia="fr-BE"/>
              </w:rPr>
              <w:t xml:space="preserve"> *Comment le blanc bleu est-il obtenu? - *Dossier BBB: avantages et inconvénients? - *L'export de la viande </w:t>
            </w:r>
            <w:proofErr w:type="spellStart"/>
            <w:r w:rsidRPr="00C7404B">
              <w:rPr>
                <w:rFonts w:ascii="Calibri" w:eastAsia="Times New Roman" w:hAnsi="Calibri" w:cs="Calibri"/>
                <w:color w:val="000000"/>
                <w:lang w:eastAsia="fr-BE"/>
              </w:rPr>
              <w:t>est il</w:t>
            </w:r>
            <w:proofErr w:type="spellEnd"/>
            <w:r w:rsidRPr="00C7404B">
              <w:rPr>
                <w:rFonts w:ascii="Calibri" w:eastAsia="Times New Roman" w:hAnsi="Calibri" w:cs="Calibri"/>
                <w:color w:val="000000"/>
                <w:lang w:eastAsia="fr-BE"/>
              </w:rPr>
              <w:t xml:space="preserve"> nécessaire? - *Pourquoi continuer à vouloir augmenter les rendements alors qu'on est déjà en surproduction  + lien avec le marché mondial - *Continuer à approfondir les écarts entre notre mode de production et ceux du reste du monde (viande d'Argentine ou USA) - *Explication Nomenclature Kg de viande &gt;&lt;Kg de carcasse </w:t>
            </w:r>
          </w:p>
        </w:tc>
        <w:tc>
          <w:tcPr>
            <w:tcW w:w="650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c>
          <w:tcPr>
            <w:tcW w:w="652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r>
      <w:tr w:rsidR="001F4B9E" w:rsidRPr="00C7404B" w:rsidTr="001F4B9E">
        <w:trPr>
          <w:trHeight w:val="18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11</w:t>
            </w:r>
          </w:p>
        </w:tc>
        <w:tc>
          <w:tcPr>
            <w:tcW w:w="686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proofErr w:type="spellStart"/>
            <w:r w:rsidRPr="00C7404B">
              <w:rPr>
                <w:rFonts w:ascii="Calibri" w:eastAsia="Times New Roman" w:hAnsi="Calibri" w:cs="Calibri"/>
                <w:b/>
                <w:bCs/>
                <w:color w:val="FF0000"/>
                <w:lang w:eastAsia="fr-BE"/>
              </w:rPr>
              <w:t>CONTROLE</w:t>
            </w:r>
            <w:r w:rsidRPr="00C7404B">
              <w:rPr>
                <w:rFonts w:ascii="Calibri" w:eastAsia="Times New Roman" w:hAnsi="Calibri" w:cs="Calibri"/>
                <w:color w:val="000000"/>
                <w:lang w:eastAsia="fr-BE"/>
              </w:rPr>
              <w:t>:Les</w:t>
            </w:r>
            <w:proofErr w:type="spellEnd"/>
            <w:r w:rsidRPr="00C7404B">
              <w:rPr>
                <w:rFonts w:ascii="Calibri" w:eastAsia="Times New Roman" w:hAnsi="Calibri" w:cs="Calibri"/>
                <w:color w:val="000000"/>
                <w:lang w:eastAsia="fr-BE"/>
              </w:rPr>
              <w:t xml:space="preserve"> fraudes alimentaires &gt;&lt;épée de Damoclès sur les producteurs</w:t>
            </w:r>
          </w:p>
        </w:tc>
        <w:tc>
          <w:tcPr>
            <w:tcW w:w="650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c>
          <w:tcPr>
            <w:tcW w:w="652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r>
      <w:tr w:rsidR="001F4B9E" w:rsidRPr="00C7404B" w:rsidTr="001F4B9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12</w:t>
            </w:r>
          </w:p>
        </w:tc>
        <w:tc>
          <w:tcPr>
            <w:tcW w:w="686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APICULTURE</w:t>
            </w:r>
            <w:r w:rsidRPr="00C7404B">
              <w:rPr>
                <w:rFonts w:ascii="Calibri" w:eastAsia="Times New Roman" w:hAnsi="Calibri" w:cs="Calibri"/>
                <w:lang w:eastAsia="fr-BE"/>
              </w:rPr>
              <w:t xml:space="preserve">: ce n'est qu'une micro-filière en Wallonie mais à l'intersection de beaucoup d'enjeux agricoles et environnementaux avec la sympathie citoyenne  -  L'adultération du miel  </w:t>
            </w:r>
          </w:p>
        </w:tc>
        <w:tc>
          <w:tcPr>
            <w:tcW w:w="6500" w:type="dxa"/>
            <w:tcBorders>
              <w:top w:val="nil"/>
              <w:left w:val="nil"/>
              <w:bottom w:val="single" w:sz="4" w:space="0" w:color="auto"/>
              <w:right w:val="single" w:sz="4" w:space="0" w:color="auto"/>
            </w:tcBorders>
            <w:shd w:val="clear" w:color="auto" w:fill="auto"/>
            <w:vAlign w:val="center"/>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c>
          <w:tcPr>
            <w:tcW w:w="6520" w:type="dxa"/>
            <w:tcBorders>
              <w:top w:val="nil"/>
              <w:left w:val="nil"/>
              <w:bottom w:val="nil"/>
              <w:right w:val="single" w:sz="4" w:space="0" w:color="auto"/>
            </w:tcBorders>
            <w:shd w:val="clear" w:color="auto" w:fill="auto"/>
            <w:noWrap/>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r>
      <w:tr w:rsidR="001F4B9E" w:rsidRPr="00C7404B" w:rsidTr="001F4B9E">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13</w:t>
            </w:r>
          </w:p>
        </w:tc>
        <w:tc>
          <w:tcPr>
            <w:tcW w:w="686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b/>
                <w:bCs/>
                <w:color w:val="FF0000"/>
                <w:lang w:eastAsia="fr-BE"/>
              </w:rPr>
            </w:pPr>
            <w:r w:rsidRPr="00C7404B">
              <w:rPr>
                <w:rFonts w:ascii="Calibri" w:eastAsia="Times New Roman" w:hAnsi="Calibri" w:cs="Calibri"/>
                <w:b/>
                <w:bCs/>
                <w:color w:val="FF0000"/>
                <w:lang w:eastAsia="fr-BE"/>
              </w:rPr>
              <w:t>IMAGE DE L'AGRICULTURE</w:t>
            </w:r>
            <w:r w:rsidRPr="00C7404B">
              <w:rPr>
                <w:rFonts w:ascii="Calibri" w:eastAsia="Times New Roman" w:hAnsi="Calibri" w:cs="Calibri"/>
                <w:color w:val="FF0000"/>
                <w:lang w:eastAsia="fr-BE"/>
              </w:rPr>
              <w:t>:</w:t>
            </w:r>
            <w:r w:rsidRPr="00C7404B">
              <w:rPr>
                <w:rFonts w:ascii="Calibri" w:eastAsia="Times New Roman" w:hAnsi="Calibri" w:cs="Calibri"/>
                <w:color w:val="000000"/>
                <w:lang w:eastAsia="fr-BE"/>
              </w:rPr>
              <w:t xml:space="preserve"> </w:t>
            </w:r>
            <w:r w:rsidRPr="00C7404B">
              <w:rPr>
                <w:rFonts w:ascii="Calibri" w:eastAsia="Times New Roman" w:hAnsi="Calibri" w:cs="Calibri"/>
                <w:b/>
                <w:bCs/>
                <w:color w:val="FF0000"/>
                <w:lang w:eastAsia="fr-BE"/>
              </w:rPr>
              <w:t>*</w:t>
            </w:r>
            <w:r w:rsidRPr="00C7404B">
              <w:rPr>
                <w:rFonts w:ascii="Calibri" w:eastAsia="Times New Roman" w:hAnsi="Calibri" w:cs="Calibri"/>
                <w:color w:val="000000"/>
                <w:lang w:eastAsia="fr-BE"/>
              </w:rPr>
              <w:t>Qui a manœuvré derrière l'agri-</w:t>
            </w:r>
            <w:proofErr w:type="spellStart"/>
            <w:r w:rsidRPr="00C7404B">
              <w:rPr>
                <w:rFonts w:ascii="Calibri" w:eastAsia="Times New Roman" w:hAnsi="Calibri" w:cs="Calibri"/>
                <w:color w:val="000000"/>
                <w:lang w:eastAsia="fr-BE"/>
              </w:rPr>
              <w:t>bashing</w:t>
            </w:r>
            <w:proofErr w:type="spellEnd"/>
            <w:r w:rsidRPr="00C7404B">
              <w:rPr>
                <w:rFonts w:ascii="Calibri" w:eastAsia="Times New Roman" w:hAnsi="Calibri" w:cs="Calibri"/>
                <w:color w:val="000000"/>
                <w:lang w:eastAsia="fr-BE"/>
              </w:rPr>
              <w:t>, ruminants-</w:t>
            </w:r>
            <w:proofErr w:type="spellStart"/>
            <w:r w:rsidRPr="00C7404B">
              <w:rPr>
                <w:rFonts w:ascii="Calibri" w:eastAsia="Times New Roman" w:hAnsi="Calibri" w:cs="Calibri"/>
                <w:color w:val="000000"/>
                <w:lang w:eastAsia="fr-BE"/>
              </w:rPr>
              <w:t>bashing</w:t>
            </w:r>
            <w:proofErr w:type="spellEnd"/>
            <w:r w:rsidRPr="00C7404B">
              <w:rPr>
                <w:rFonts w:ascii="Calibri" w:eastAsia="Times New Roman" w:hAnsi="Calibri" w:cs="Calibri"/>
                <w:color w:val="000000"/>
                <w:lang w:eastAsia="fr-BE"/>
              </w:rPr>
              <w:t>, élevage-</w:t>
            </w:r>
            <w:proofErr w:type="spellStart"/>
            <w:r w:rsidRPr="00C7404B">
              <w:rPr>
                <w:rFonts w:ascii="Calibri" w:eastAsia="Times New Roman" w:hAnsi="Calibri" w:cs="Calibri"/>
                <w:color w:val="000000"/>
                <w:lang w:eastAsia="fr-BE"/>
              </w:rPr>
              <w:t>bashing</w:t>
            </w:r>
            <w:proofErr w:type="spellEnd"/>
            <w:r w:rsidRPr="00C7404B">
              <w:rPr>
                <w:rFonts w:ascii="Calibri" w:eastAsia="Times New Roman" w:hAnsi="Calibri" w:cs="Calibri"/>
                <w:color w:val="000000"/>
                <w:lang w:eastAsia="fr-BE"/>
              </w:rPr>
              <w:t xml:space="preserve">? </w:t>
            </w:r>
          </w:p>
        </w:tc>
        <w:tc>
          <w:tcPr>
            <w:tcW w:w="650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c>
          <w:tcPr>
            <w:tcW w:w="6520" w:type="dxa"/>
            <w:tcBorders>
              <w:top w:val="single" w:sz="4" w:space="0" w:color="auto"/>
              <w:left w:val="nil"/>
              <w:bottom w:val="single" w:sz="4" w:space="0" w:color="auto"/>
              <w:right w:val="single" w:sz="4" w:space="0" w:color="auto"/>
            </w:tcBorders>
            <w:shd w:val="clear" w:color="auto" w:fill="auto"/>
            <w:noWrap/>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r>
      <w:tr w:rsidR="001F4B9E" w:rsidRPr="00C7404B" w:rsidTr="001F4B9E">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14</w:t>
            </w:r>
          </w:p>
        </w:tc>
        <w:tc>
          <w:tcPr>
            <w:tcW w:w="686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RECHERCHE</w:t>
            </w:r>
            <w:r w:rsidRPr="00C7404B">
              <w:rPr>
                <w:rFonts w:ascii="Calibri" w:eastAsia="Times New Roman" w:hAnsi="Calibri" w:cs="Calibri"/>
                <w:b/>
                <w:bCs/>
                <w:color w:val="000000"/>
                <w:lang w:eastAsia="fr-BE"/>
              </w:rPr>
              <w:t>:</w:t>
            </w:r>
            <w:r w:rsidRPr="00C7404B">
              <w:rPr>
                <w:rFonts w:ascii="Calibri" w:eastAsia="Times New Roman" w:hAnsi="Calibri" w:cs="Calibri"/>
                <w:color w:val="000000"/>
                <w:lang w:eastAsia="fr-BE"/>
              </w:rPr>
              <w:t xml:space="preserve"> </w:t>
            </w:r>
            <w:r w:rsidRPr="00C7404B">
              <w:rPr>
                <w:rFonts w:ascii="Calibri" w:eastAsia="Times New Roman" w:hAnsi="Calibri" w:cs="Calibri"/>
                <w:b/>
                <w:bCs/>
                <w:color w:val="FF0000"/>
                <w:lang w:eastAsia="fr-BE"/>
              </w:rPr>
              <w:t>*</w:t>
            </w:r>
            <w:r w:rsidRPr="00C7404B">
              <w:rPr>
                <w:rFonts w:ascii="Calibri" w:eastAsia="Times New Roman" w:hAnsi="Calibri" w:cs="Calibri"/>
                <w:color w:val="000000"/>
                <w:lang w:eastAsia="fr-BE"/>
              </w:rPr>
              <w:t>Les essais européens tel que Horizon 2020? Qu'est-ce que c'est?  -  *Que se passe-t-il au niveau des financements de la recherche agricole? Sujet? Résultat? Pertinence?</w:t>
            </w:r>
          </w:p>
        </w:tc>
        <w:tc>
          <w:tcPr>
            <w:tcW w:w="650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c>
          <w:tcPr>
            <w:tcW w:w="6520" w:type="dxa"/>
            <w:tcBorders>
              <w:top w:val="nil"/>
              <w:left w:val="nil"/>
              <w:bottom w:val="single" w:sz="4" w:space="0" w:color="auto"/>
              <w:right w:val="single" w:sz="4" w:space="0" w:color="auto"/>
            </w:tcBorders>
            <w:shd w:val="clear" w:color="auto" w:fill="auto"/>
            <w:noWrap/>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r>
      <w:tr w:rsidR="001F4B9E" w:rsidRPr="00C7404B" w:rsidTr="001F4B9E">
        <w:trPr>
          <w:trHeight w:val="9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t>15</w:t>
            </w:r>
          </w:p>
        </w:tc>
        <w:tc>
          <w:tcPr>
            <w:tcW w:w="686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b/>
                <w:bCs/>
                <w:color w:val="FF0000"/>
                <w:lang w:eastAsia="fr-BE"/>
              </w:rPr>
              <w:t>AQUACULTURE</w:t>
            </w:r>
            <w:r w:rsidRPr="00C7404B">
              <w:rPr>
                <w:rFonts w:ascii="Calibri" w:eastAsia="Times New Roman" w:hAnsi="Calibri" w:cs="Calibri"/>
                <w:color w:val="000000"/>
                <w:lang w:eastAsia="fr-BE"/>
              </w:rPr>
              <w:t xml:space="preserve">: </w:t>
            </w:r>
            <w:r w:rsidRPr="00C7404B">
              <w:rPr>
                <w:rFonts w:ascii="Calibri" w:eastAsia="Times New Roman" w:hAnsi="Calibri" w:cs="Calibri"/>
                <w:b/>
                <w:bCs/>
                <w:color w:val="FF0000"/>
                <w:lang w:eastAsia="fr-BE"/>
              </w:rPr>
              <w:t>*</w:t>
            </w:r>
            <w:r w:rsidRPr="00C7404B">
              <w:rPr>
                <w:rFonts w:ascii="Calibri" w:eastAsia="Times New Roman" w:hAnsi="Calibri" w:cs="Calibri"/>
                <w:color w:val="000000"/>
                <w:lang w:eastAsia="fr-BE"/>
              </w:rPr>
              <w:t xml:space="preserve">Bien-être animal (Abattage)- Intensification des élevages? - </w:t>
            </w:r>
            <w:r w:rsidRPr="00C7404B">
              <w:rPr>
                <w:rFonts w:ascii="Calibri" w:eastAsia="Times New Roman" w:hAnsi="Calibri" w:cs="Calibri"/>
                <w:b/>
                <w:bCs/>
                <w:color w:val="FF0000"/>
                <w:lang w:eastAsia="fr-BE"/>
              </w:rPr>
              <w:t>*</w:t>
            </w:r>
            <w:r w:rsidRPr="00C7404B">
              <w:rPr>
                <w:rFonts w:ascii="Calibri" w:eastAsia="Times New Roman" w:hAnsi="Calibri" w:cs="Calibri"/>
                <w:lang w:eastAsia="fr-BE"/>
              </w:rPr>
              <w:t>Impact du climat sur la pêche et les élevages de poissons? - *Impacts des oiseaux piscivores - *Différences de gestion entre poissons de terroir et poissons importés (notamment pêche maritime)</w:t>
            </w:r>
          </w:p>
        </w:tc>
        <w:tc>
          <w:tcPr>
            <w:tcW w:w="650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c>
          <w:tcPr>
            <w:tcW w:w="6520" w:type="dxa"/>
            <w:tcBorders>
              <w:top w:val="nil"/>
              <w:left w:val="nil"/>
              <w:bottom w:val="single" w:sz="4" w:space="0" w:color="auto"/>
              <w:right w:val="single" w:sz="4" w:space="0" w:color="auto"/>
            </w:tcBorders>
            <w:shd w:val="clear" w:color="auto" w:fill="auto"/>
            <w:noWrap/>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r>
      <w:tr w:rsidR="001F4B9E" w:rsidRPr="00C7404B" w:rsidTr="001F4B9E">
        <w:trPr>
          <w:trHeight w:val="12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F4B9E" w:rsidRPr="00C7404B" w:rsidRDefault="001F4B9E" w:rsidP="00C7404B">
            <w:pPr>
              <w:spacing w:after="0" w:line="240" w:lineRule="auto"/>
              <w:jc w:val="center"/>
              <w:rPr>
                <w:rFonts w:ascii="Calibri" w:eastAsia="Times New Roman" w:hAnsi="Calibri" w:cs="Calibri"/>
                <w:b/>
                <w:bCs/>
                <w:color w:val="000000"/>
                <w:lang w:eastAsia="fr-BE"/>
              </w:rPr>
            </w:pPr>
            <w:r w:rsidRPr="00C7404B">
              <w:rPr>
                <w:rFonts w:ascii="Calibri" w:eastAsia="Times New Roman" w:hAnsi="Calibri" w:cs="Calibri"/>
                <w:b/>
                <w:bCs/>
                <w:color w:val="000000"/>
                <w:lang w:eastAsia="fr-BE"/>
              </w:rPr>
              <w:lastRenderedPageBreak/>
              <w:t>16</w:t>
            </w:r>
          </w:p>
        </w:tc>
        <w:tc>
          <w:tcPr>
            <w:tcW w:w="6860" w:type="dxa"/>
            <w:tcBorders>
              <w:top w:val="nil"/>
              <w:left w:val="nil"/>
              <w:bottom w:val="single" w:sz="4" w:space="0" w:color="auto"/>
              <w:right w:val="single" w:sz="4" w:space="0" w:color="auto"/>
            </w:tcBorders>
            <w:shd w:val="clear" w:color="auto" w:fill="auto"/>
            <w:vAlign w:val="bottom"/>
          </w:tcPr>
          <w:p w:rsidR="001F4B9E" w:rsidRPr="00C7404B" w:rsidRDefault="001F4B9E" w:rsidP="00C7404B">
            <w:pPr>
              <w:spacing w:after="0" w:line="240" w:lineRule="auto"/>
              <w:rPr>
                <w:rFonts w:ascii="Calibri" w:eastAsia="Times New Roman" w:hAnsi="Calibri" w:cs="Calibri"/>
                <w:color w:val="000000"/>
                <w:lang w:eastAsia="fr-BE"/>
              </w:rPr>
            </w:pPr>
          </w:p>
        </w:tc>
        <w:tc>
          <w:tcPr>
            <w:tcW w:w="6500" w:type="dxa"/>
            <w:tcBorders>
              <w:top w:val="nil"/>
              <w:left w:val="nil"/>
              <w:bottom w:val="single" w:sz="4" w:space="0" w:color="auto"/>
              <w:right w:val="single" w:sz="4" w:space="0" w:color="auto"/>
            </w:tcBorders>
            <w:shd w:val="clear" w:color="auto" w:fill="auto"/>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c>
          <w:tcPr>
            <w:tcW w:w="6520" w:type="dxa"/>
            <w:tcBorders>
              <w:top w:val="nil"/>
              <w:left w:val="nil"/>
              <w:bottom w:val="single" w:sz="4" w:space="0" w:color="auto"/>
              <w:right w:val="single" w:sz="4" w:space="0" w:color="auto"/>
            </w:tcBorders>
            <w:shd w:val="clear" w:color="auto" w:fill="auto"/>
            <w:noWrap/>
            <w:vAlign w:val="bottom"/>
            <w:hideMark/>
          </w:tcPr>
          <w:p w:rsidR="001F4B9E" w:rsidRPr="00C7404B" w:rsidRDefault="001F4B9E" w:rsidP="00C7404B">
            <w:pPr>
              <w:spacing w:after="0" w:line="240" w:lineRule="auto"/>
              <w:rPr>
                <w:rFonts w:ascii="Calibri" w:eastAsia="Times New Roman" w:hAnsi="Calibri" w:cs="Calibri"/>
                <w:color w:val="000000"/>
                <w:lang w:eastAsia="fr-BE"/>
              </w:rPr>
            </w:pPr>
            <w:r w:rsidRPr="00C7404B">
              <w:rPr>
                <w:rFonts w:ascii="Calibri" w:eastAsia="Times New Roman" w:hAnsi="Calibri" w:cs="Calibri"/>
                <w:color w:val="000000"/>
                <w:lang w:eastAsia="fr-BE"/>
              </w:rPr>
              <w:t> </w:t>
            </w:r>
          </w:p>
        </w:tc>
      </w:tr>
    </w:tbl>
    <w:p w:rsidR="00C7404B" w:rsidRPr="009131DA" w:rsidRDefault="00C7404B" w:rsidP="003A3DFD">
      <w:pPr>
        <w:pStyle w:val="Paragraphedeliste"/>
        <w:ind w:left="1080"/>
        <w:jc w:val="both"/>
        <w:rPr>
          <w:rFonts w:ascii="Arial" w:eastAsia="Times New Roman" w:hAnsi="Arial" w:cs="Arial"/>
          <w:b/>
          <w:color w:val="7F7F7F" w:themeColor="text1" w:themeTint="80"/>
          <w:sz w:val="24"/>
          <w:szCs w:val="24"/>
        </w:rPr>
      </w:pPr>
    </w:p>
    <w:p w:rsidR="00C7404B" w:rsidRDefault="00C7404B" w:rsidP="00C7404B">
      <w:pPr>
        <w:ind w:left="360"/>
        <w:rPr>
          <w:rFonts w:ascii="Myriad Pro" w:eastAsia="Times New Roman" w:hAnsi="Myriad Pro" w:cs="Arial"/>
          <w:b/>
        </w:rPr>
      </w:pPr>
    </w:p>
    <w:p w:rsidR="00C7404B" w:rsidRDefault="00C7404B" w:rsidP="00C7404B">
      <w:pPr>
        <w:ind w:left="360"/>
        <w:rPr>
          <w:rFonts w:ascii="Myriad Pro" w:eastAsia="Times New Roman" w:hAnsi="Myriad Pro" w:cs="Arial"/>
          <w:b/>
        </w:rPr>
      </w:pPr>
    </w:p>
    <w:p w:rsidR="00C7404B" w:rsidRDefault="00C7404B" w:rsidP="00C7404B">
      <w:pPr>
        <w:ind w:left="360"/>
        <w:rPr>
          <w:rFonts w:ascii="Myriad Pro" w:eastAsia="Times New Roman" w:hAnsi="Myriad Pro" w:cs="Arial"/>
          <w:b/>
        </w:rPr>
      </w:pPr>
    </w:p>
    <w:sectPr w:rsidR="00C7404B" w:rsidSect="00C7404B">
      <w:pgSz w:w="23814" w:h="16840" w:orient="landscape" w:code="8"/>
      <w:pgMar w:top="720" w:right="720" w:bottom="720" w:left="567" w:header="22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0F" w:rsidRDefault="00031A0F" w:rsidP="00295F50">
      <w:pPr>
        <w:spacing w:after="0" w:line="240" w:lineRule="auto"/>
      </w:pPr>
      <w:r>
        <w:separator/>
      </w:r>
    </w:p>
  </w:endnote>
  <w:endnote w:type="continuationSeparator" w:id="0">
    <w:p w:rsidR="00031A0F" w:rsidRDefault="00031A0F" w:rsidP="0029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SC Medium">
    <w:altName w:val="Arial"/>
    <w:panose1 w:val="00000000000000000000"/>
    <w:charset w:val="00"/>
    <w:family w:val="modern"/>
    <w:notTrueType/>
    <w:pitch w:val="variable"/>
    <w:sig w:usb0="00000001"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egreya Sans Medium">
    <w:altName w:val="Arial"/>
    <w:panose1 w:val="00000000000000000000"/>
    <w:charset w:val="00"/>
    <w:family w:val="modern"/>
    <w:notTrueType/>
    <w:pitch w:val="variable"/>
    <w:sig w:usb0="20000007" w:usb1="00000000" w:usb2="00000000" w:usb3="00000000" w:csb0="00000193"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562199"/>
      <w:docPartObj>
        <w:docPartGallery w:val="Page Numbers (Bottom of Page)"/>
        <w:docPartUnique/>
      </w:docPartObj>
    </w:sdtPr>
    <w:sdtEndPr/>
    <w:sdtContent>
      <w:p w:rsidR="00A94E4C" w:rsidRDefault="009131DA">
        <w:pPr>
          <w:pStyle w:val="Pieddepage"/>
          <w:jc w:val="right"/>
        </w:pPr>
        <w:r>
          <w:rPr>
            <w:noProof/>
            <w:lang w:eastAsia="fr-BE"/>
          </w:rPr>
          <w:drawing>
            <wp:anchor distT="0" distB="0" distL="114300" distR="114300" simplePos="0" relativeHeight="251668480" behindDoc="1" locked="0" layoutInCell="1" allowOverlap="1" wp14:anchorId="21143232" wp14:editId="1ED670D9">
              <wp:simplePos x="0" y="0"/>
              <wp:positionH relativeFrom="column">
                <wp:posOffset>4467225</wp:posOffset>
              </wp:positionH>
              <wp:positionV relativeFrom="paragraph">
                <wp:posOffset>-1694815</wp:posOffset>
              </wp:positionV>
              <wp:extent cx="2619741" cy="2381582"/>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st sillons.png"/>
                      <pic:cNvPicPr/>
                    </pic:nvPicPr>
                    <pic:blipFill>
                      <a:blip r:embed="rId1">
                        <a:extLst>
                          <a:ext uri="{28A0092B-C50C-407E-A947-70E740481C1C}">
                            <a14:useLocalDpi xmlns:a14="http://schemas.microsoft.com/office/drawing/2010/main" val="0"/>
                          </a:ext>
                        </a:extLst>
                      </a:blip>
                      <a:stretch>
                        <a:fillRect/>
                      </a:stretch>
                    </pic:blipFill>
                    <pic:spPr>
                      <a:xfrm>
                        <a:off x="0" y="0"/>
                        <a:ext cx="2619741" cy="2381582"/>
                      </a:xfrm>
                      <a:prstGeom prst="rect">
                        <a:avLst/>
                      </a:prstGeom>
                    </pic:spPr>
                  </pic:pic>
                </a:graphicData>
              </a:graphic>
            </wp:anchor>
          </w:drawing>
        </w:r>
        <w:r w:rsidR="00A94E4C">
          <w:fldChar w:fldCharType="begin"/>
        </w:r>
        <w:r w:rsidR="00A94E4C">
          <w:instrText>PAGE   \* MERGEFORMAT</w:instrText>
        </w:r>
        <w:r w:rsidR="00A94E4C">
          <w:fldChar w:fldCharType="separate"/>
        </w:r>
        <w:r w:rsidR="002E7DF7" w:rsidRPr="002E7DF7">
          <w:rPr>
            <w:noProof/>
            <w:lang w:val="fr-FR"/>
          </w:rPr>
          <w:t>8</w:t>
        </w:r>
        <w:r w:rsidR="00A94E4C">
          <w:fldChar w:fldCharType="end"/>
        </w:r>
      </w:p>
    </w:sdtContent>
  </w:sdt>
  <w:p w:rsidR="00A94E4C" w:rsidRDefault="009131DA">
    <w:pPr>
      <w:pStyle w:val="Pieddepage"/>
    </w:pPr>
    <w:r>
      <w:rPr>
        <w:noProof/>
        <w:lang w:eastAsia="fr-BE"/>
      </w:rPr>
      <w:drawing>
        <wp:anchor distT="0" distB="0" distL="114300" distR="114300" simplePos="0" relativeHeight="251669504" behindDoc="1" locked="0" layoutInCell="1" allowOverlap="1" wp14:anchorId="5F1C7154" wp14:editId="61349375">
          <wp:simplePos x="0" y="0"/>
          <wp:positionH relativeFrom="margin">
            <wp:align>center</wp:align>
          </wp:positionH>
          <wp:positionV relativeFrom="paragraph">
            <wp:posOffset>154305</wp:posOffset>
          </wp:positionV>
          <wp:extent cx="7113778" cy="11747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d de pa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13778" cy="1174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FB" w:rsidRDefault="009131DA">
    <w:pPr>
      <w:pStyle w:val="Pieddepage"/>
    </w:pPr>
    <w:r>
      <w:rPr>
        <w:noProof/>
        <w:lang w:eastAsia="fr-BE"/>
      </w:rPr>
      <w:drawing>
        <wp:anchor distT="0" distB="0" distL="114300" distR="114300" simplePos="0" relativeHeight="251665408" behindDoc="1" locked="0" layoutInCell="1" allowOverlap="1" wp14:anchorId="6A20BD54" wp14:editId="050C2B1E">
          <wp:simplePos x="0" y="0"/>
          <wp:positionH relativeFrom="margin">
            <wp:align>center</wp:align>
          </wp:positionH>
          <wp:positionV relativeFrom="paragraph">
            <wp:posOffset>322580</wp:posOffset>
          </wp:positionV>
          <wp:extent cx="7145655" cy="11747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d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5655" cy="117475"/>
                  </a:xfrm>
                  <a:prstGeom prst="rect">
                    <a:avLst/>
                  </a:prstGeom>
                </pic:spPr>
              </pic:pic>
            </a:graphicData>
          </a:graphic>
          <wp14:sizeRelH relativeFrom="margin">
            <wp14:pctWidth>0</wp14:pctWidth>
          </wp14:sizeRelH>
          <wp14:sizeRelV relativeFrom="margin">
            <wp14:pctHeight>0</wp14:pctHeight>
          </wp14:sizeRelV>
        </wp:anchor>
      </w:drawing>
    </w:r>
    <w:r w:rsidR="006C2E40">
      <w:rPr>
        <w:noProof/>
        <w:lang w:eastAsia="fr-BE"/>
      </w:rPr>
      <w:drawing>
        <wp:anchor distT="0" distB="0" distL="114300" distR="114300" simplePos="0" relativeHeight="251663360" behindDoc="1" locked="0" layoutInCell="1" allowOverlap="1" wp14:anchorId="3EDECB15" wp14:editId="0421AC6A">
          <wp:simplePos x="0" y="0"/>
          <wp:positionH relativeFrom="page">
            <wp:align>right</wp:align>
          </wp:positionH>
          <wp:positionV relativeFrom="paragraph">
            <wp:posOffset>-1418428</wp:posOffset>
          </wp:positionV>
          <wp:extent cx="2619741" cy="2381582"/>
          <wp:effectExtent l="0" t="0" r="952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st sillons.png"/>
                  <pic:cNvPicPr/>
                </pic:nvPicPr>
                <pic:blipFill>
                  <a:blip r:embed="rId2">
                    <a:extLst>
                      <a:ext uri="{28A0092B-C50C-407E-A947-70E740481C1C}">
                        <a14:useLocalDpi xmlns:a14="http://schemas.microsoft.com/office/drawing/2010/main" val="0"/>
                      </a:ext>
                    </a:extLst>
                  </a:blip>
                  <a:stretch>
                    <a:fillRect/>
                  </a:stretch>
                </pic:blipFill>
                <pic:spPr>
                  <a:xfrm>
                    <a:off x="0" y="0"/>
                    <a:ext cx="2619741" cy="2381582"/>
                  </a:xfrm>
                  <a:prstGeom prst="rect">
                    <a:avLst/>
                  </a:prstGeom>
                </pic:spPr>
              </pic:pic>
            </a:graphicData>
          </a:graphic>
        </wp:anchor>
      </w:drawing>
    </w:r>
  </w:p>
  <w:p w:rsidR="00461307" w:rsidRDefault="004613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0F" w:rsidRDefault="00031A0F" w:rsidP="00295F50">
      <w:pPr>
        <w:spacing w:after="0" w:line="240" w:lineRule="auto"/>
      </w:pPr>
      <w:r>
        <w:separator/>
      </w:r>
    </w:p>
  </w:footnote>
  <w:footnote w:type="continuationSeparator" w:id="0">
    <w:p w:rsidR="00031A0F" w:rsidRDefault="00031A0F" w:rsidP="00295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4C" w:rsidRDefault="00567443" w:rsidP="00F50F38">
    <w:pPr>
      <w:pStyle w:val="En-tte"/>
      <w:jc w:val="center"/>
    </w:pPr>
    <w:r>
      <w:rPr>
        <w:noProof/>
        <w:lang w:eastAsia="fr-BE"/>
      </w:rPr>
      <w:drawing>
        <wp:inline distT="0" distB="0" distL="0" distR="0">
          <wp:extent cx="2243328" cy="999744"/>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AGRI quad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3328" cy="99974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07" w:rsidRDefault="00567443" w:rsidP="00567443">
    <w:pPr>
      <w:pStyle w:val="En-tte"/>
      <w:jc w:val="center"/>
    </w:pPr>
    <w:r>
      <w:rPr>
        <w:noProof/>
        <w:lang w:eastAsia="fr-BE"/>
      </w:rPr>
      <w:drawing>
        <wp:inline distT="0" distB="0" distL="0" distR="0" wp14:anchorId="148F9F41" wp14:editId="64DD4399">
          <wp:extent cx="2243328" cy="999744"/>
          <wp:effectExtent l="0" t="0" r="508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AGRI quad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3328" cy="9997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9F0"/>
    <w:multiLevelType w:val="hybridMultilevel"/>
    <w:tmpl w:val="80A602C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B10142A"/>
    <w:multiLevelType w:val="hybridMultilevel"/>
    <w:tmpl w:val="83CE065C"/>
    <w:lvl w:ilvl="0" w:tplc="080C000B">
      <w:start w:val="1"/>
      <w:numFmt w:val="bullet"/>
      <w:lvlText w:val=""/>
      <w:lvlJc w:val="left"/>
      <w:pPr>
        <w:ind w:left="1307" w:hanging="360"/>
      </w:pPr>
      <w:rPr>
        <w:rFonts w:ascii="Wingdings" w:hAnsi="Wingdings" w:hint="default"/>
      </w:rPr>
    </w:lvl>
    <w:lvl w:ilvl="1" w:tplc="080C0003" w:tentative="1">
      <w:start w:val="1"/>
      <w:numFmt w:val="bullet"/>
      <w:lvlText w:val="o"/>
      <w:lvlJc w:val="left"/>
      <w:pPr>
        <w:ind w:left="2027" w:hanging="360"/>
      </w:pPr>
      <w:rPr>
        <w:rFonts w:ascii="Courier New" w:hAnsi="Courier New" w:cs="Courier New" w:hint="default"/>
      </w:rPr>
    </w:lvl>
    <w:lvl w:ilvl="2" w:tplc="080C0005" w:tentative="1">
      <w:start w:val="1"/>
      <w:numFmt w:val="bullet"/>
      <w:lvlText w:val=""/>
      <w:lvlJc w:val="left"/>
      <w:pPr>
        <w:ind w:left="2747" w:hanging="360"/>
      </w:pPr>
      <w:rPr>
        <w:rFonts w:ascii="Wingdings" w:hAnsi="Wingdings" w:hint="default"/>
      </w:rPr>
    </w:lvl>
    <w:lvl w:ilvl="3" w:tplc="080C0001" w:tentative="1">
      <w:start w:val="1"/>
      <w:numFmt w:val="bullet"/>
      <w:lvlText w:val=""/>
      <w:lvlJc w:val="left"/>
      <w:pPr>
        <w:ind w:left="3467" w:hanging="360"/>
      </w:pPr>
      <w:rPr>
        <w:rFonts w:ascii="Symbol" w:hAnsi="Symbol" w:hint="default"/>
      </w:rPr>
    </w:lvl>
    <w:lvl w:ilvl="4" w:tplc="080C0003" w:tentative="1">
      <w:start w:val="1"/>
      <w:numFmt w:val="bullet"/>
      <w:lvlText w:val="o"/>
      <w:lvlJc w:val="left"/>
      <w:pPr>
        <w:ind w:left="4187" w:hanging="360"/>
      </w:pPr>
      <w:rPr>
        <w:rFonts w:ascii="Courier New" w:hAnsi="Courier New" w:cs="Courier New" w:hint="default"/>
      </w:rPr>
    </w:lvl>
    <w:lvl w:ilvl="5" w:tplc="080C0005" w:tentative="1">
      <w:start w:val="1"/>
      <w:numFmt w:val="bullet"/>
      <w:lvlText w:val=""/>
      <w:lvlJc w:val="left"/>
      <w:pPr>
        <w:ind w:left="4907" w:hanging="360"/>
      </w:pPr>
      <w:rPr>
        <w:rFonts w:ascii="Wingdings" w:hAnsi="Wingdings" w:hint="default"/>
      </w:rPr>
    </w:lvl>
    <w:lvl w:ilvl="6" w:tplc="080C0001" w:tentative="1">
      <w:start w:val="1"/>
      <w:numFmt w:val="bullet"/>
      <w:lvlText w:val=""/>
      <w:lvlJc w:val="left"/>
      <w:pPr>
        <w:ind w:left="5627" w:hanging="360"/>
      </w:pPr>
      <w:rPr>
        <w:rFonts w:ascii="Symbol" w:hAnsi="Symbol" w:hint="default"/>
      </w:rPr>
    </w:lvl>
    <w:lvl w:ilvl="7" w:tplc="080C0003" w:tentative="1">
      <w:start w:val="1"/>
      <w:numFmt w:val="bullet"/>
      <w:lvlText w:val="o"/>
      <w:lvlJc w:val="left"/>
      <w:pPr>
        <w:ind w:left="6347" w:hanging="360"/>
      </w:pPr>
      <w:rPr>
        <w:rFonts w:ascii="Courier New" w:hAnsi="Courier New" w:cs="Courier New" w:hint="default"/>
      </w:rPr>
    </w:lvl>
    <w:lvl w:ilvl="8" w:tplc="080C0005" w:tentative="1">
      <w:start w:val="1"/>
      <w:numFmt w:val="bullet"/>
      <w:lvlText w:val=""/>
      <w:lvlJc w:val="left"/>
      <w:pPr>
        <w:ind w:left="7067" w:hanging="360"/>
      </w:pPr>
      <w:rPr>
        <w:rFonts w:ascii="Wingdings" w:hAnsi="Wingdings" w:hint="default"/>
      </w:rPr>
    </w:lvl>
  </w:abstractNum>
  <w:abstractNum w:abstractNumId="2" w15:restartNumberingAfterBreak="0">
    <w:nsid w:val="0C70463D"/>
    <w:multiLevelType w:val="hybridMultilevel"/>
    <w:tmpl w:val="4B80F7DC"/>
    <w:lvl w:ilvl="0" w:tplc="6E1214C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633C4B"/>
    <w:multiLevelType w:val="hybridMultilevel"/>
    <w:tmpl w:val="4D540474"/>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F3F09FF"/>
    <w:multiLevelType w:val="hybridMultilevel"/>
    <w:tmpl w:val="5A26E1DA"/>
    <w:lvl w:ilvl="0" w:tplc="080C0009">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119B1926"/>
    <w:multiLevelType w:val="hybridMultilevel"/>
    <w:tmpl w:val="6366B1D0"/>
    <w:lvl w:ilvl="0" w:tplc="080C000B">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6" w15:restartNumberingAfterBreak="0">
    <w:nsid w:val="12992F41"/>
    <w:multiLevelType w:val="hybridMultilevel"/>
    <w:tmpl w:val="D682DD62"/>
    <w:lvl w:ilvl="0" w:tplc="080C000B">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7" w15:restartNumberingAfterBreak="0">
    <w:nsid w:val="12F74B9D"/>
    <w:multiLevelType w:val="hybridMultilevel"/>
    <w:tmpl w:val="91FA9F5A"/>
    <w:lvl w:ilvl="0" w:tplc="080C000B">
      <w:start w:val="1"/>
      <w:numFmt w:val="bullet"/>
      <w:lvlText w:val=""/>
      <w:lvlJc w:val="left"/>
      <w:pPr>
        <w:ind w:left="587" w:hanging="360"/>
      </w:pPr>
      <w:rPr>
        <w:rFonts w:ascii="Wingdings" w:hAnsi="Wingdings" w:hint="default"/>
      </w:rPr>
    </w:lvl>
    <w:lvl w:ilvl="1" w:tplc="080C0019" w:tentative="1">
      <w:start w:val="1"/>
      <w:numFmt w:val="lowerLetter"/>
      <w:lvlText w:val="%2."/>
      <w:lvlJc w:val="left"/>
      <w:pPr>
        <w:ind w:left="1307" w:hanging="360"/>
      </w:pPr>
    </w:lvl>
    <w:lvl w:ilvl="2" w:tplc="080C001B" w:tentative="1">
      <w:start w:val="1"/>
      <w:numFmt w:val="lowerRoman"/>
      <w:lvlText w:val="%3."/>
      <w:lvlJc w:val="right"/>
      <w:pPr>
        <w:ind w:left="2027" w:hanging="180"/>
      </w:pPr>
    </w:lvl>
    <w:lvl w:ilvl="3" w:tplc="080C000F" w:tentative="1">
      <w:start w:val="1"/>
      <w:numFmt w:val="decimal"/>
      <w:lvlText w:val="%4."/>
      <w:lvlJc w:val="left"/>
      <w:pPr>
        <w:ind w:left="2747" w:hanging="360"/>
      </w:pPr>
    </w:lvl>
    <w:lvl w:ilvl="4" w:tplc="080C0019" w:tentative="1">
      <w:start w:val="1"/>
      <w:numFmt w:val="lowerLetter"/>
      <w:lvlText w:val="%5."/>
      <w:lvlJc w:val="left"/>
      <w:pPr>
        <w:ind w:left="3467" w:hanging="360"/>
      </w:pPr>
    </w:lvl>
    <w:lvl w:ilvl="5" w:tplc="080C001B" w:tentative="1">
      <w:start w:val="1"/>
      <w:numFmt w:val="lowerRoman"/>
      <w:lvlText w:val="%6."/>
      <w:lvlJc w:val="right"/>
      <w:pPr>
        <w:ind w:left="4187" w:hanging="180"/>
      </w:pPr>
    </w:lvl>
    <w:lvl w:ilvl="6" w:tplc="080C000F" w:tentative="1">
      <w:start w:val="1"/>
      <w:numFmt w:val="decimal"/>
      <w:lvlText w:val="%7."/>
      <w:lvlJc w:val="left"/>
      <w:pPr>
        <w:ind w:left="4907" w:hanging="360"/>
      </w:pPr>
    </w:lvl>
    <w:lvl w:ilvl="7" w:tplc="080C0019" w:tentative="1">
      <w:start w:val="1"/>
      <w:numFmt w:val="lowerLetter"/>
      <w:lvlText w:val="%8."/>
      <w:lvlJc w:val="left"/>
      <w:pPr>
        <w:ind w:left="5627" w:hanging="360"/>
      </w:pPr>
    </w:lvl>
    <w:lvl w:ilvl="8" w:tplc="080C001B" w:tentative="1">
      <w:start w:val="1"/>
      <w:numFmt w:val="lowerRoman"/>
      <w:lvlText w:val="%9."/>
      <w:lvlJc w:val="right"/>
      <w:pPr>
        <w:ind w:left="6347" w:hanging="180"/>
      </w:pPr>
    </w:lvl>
  </w:abstractNum>
  <w:abstractNum w:abstractNumId="8" w15:restartNumberingAfterBreak="0">
    <w:nsid w:val="13152E69"/>
    <w:multiLevelType w:val="hybridMultilevel"/>
    <w:tmpl w:val="DA12A374"/>
    <w:lvl w:ilvl="0" w:tplc="843A36C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9" w15:restartNumberingAfterBreak="0">
    <w:nsid w:val="153E231C"/>
    <w:multiLevelType w:val="hybridMultilevel"/>
    <w:tmpl w:val="4F1A2D2C"/>
    <w:lvl w:ilvl="0" w:tplc="7AB87D9C">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0" w15:restartNumberingAfterBreak="0">
    <w:nsid w:val="197977CE"/>
    <w:multiLevelType w:val="hybridMultilevel"/>
    <w:tmpl w:val="17CA276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E402FB4"/>
    <w:multiLevelType w:val="hybridMultilevel"/>
    <w:tmpl w:val="25408B74"/>
    <w:lvl w:ilvl="0" w:tplc="D2B4C70C">
      <w:start w:val="1"/>
      <w:numFmt w:val="upperRoman"/>
      <w:lvlText w:val="%1."/>
      <w:lvlJc w:val="left"/>
      <w:pPr>
        <w:ind w:left="1080" w:hanging="720"/>
      </w:pPr>
      <w:rPr>
        <w:rFonts w:ascii="Alegreya Sans SC Medium" w:hAnsi="Alegreya Sans SC Medium" w:hint="default"/>
        <w:sz w:val="32"/>
        <w:szCs w:val="32"/>
      </w:rPr>
    </w:lvl>
    <w:lvl w:ilvl="1" w:tplc="080C0019">
      <w:start w:val="1"/>
      <w:numFmt w:val="lowerLetter"/>
      <w:lvlText w:val="%2."/>
      <w:lvlJc w:val="left"/>
      <w:pPr>
        <w:ind w:left="1440" w:hanging="360"/>
      </w:pPr>
    </w:lvl>
    <w:lvl w:ilvl="2" w:tplc="080C0001">
      <w:start w:val="1"/>
      <w:numFmt w:val="bullet"/>
      <w:lvlText w:val=""/>
      <w:lvlJc w:val="left"/>
      <w:pPr>
        <w:ind w:left="2160" w:hanging="180"/>
      </w:pPr>
      <w:rPr>
        <w:rFonts w:ascii="Symbol" w:hAnsi="Symbol" w:hint="default"/>
      </w:r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A441DC2"/>
    <w:multiLevelType w:val="hybridMultilevel"/>
    <w:tmpl w:val="89D430DA"/>
    <w:lvl w:ilvl="0" w:tplc="84BA7A52">
      <w:start w:val="1"/>
      <w:numFmt w:val="bullet"/>
      <w:lvlText w:val=""/>
      <w:lvlJc w:val="left"/>
      <w:pPr>
        <w:ind w:left="1667" w:hanging="360"/>
      </w:pPr>
      <w:rPr>
        <w:rFonts w:ascii="Wingdings" w:hAnsi="Wingdings" w:hint="default"/>
        <w:color w:val="auto"/>
        <w:sz w:val="20"/>
        <w:szCs w:val="20"/>
      </w:rPr>
    </w:lvl>
    <w:lvl w:ilvl="1" w:tplc="080C0003">
      <w:start w:val="1"/>
      <w:numFmt w:val="bullet"/>
      <w:lvlText w:val="o"/>
      <w:lvlJc w:val="left"/>
      <w:pPr>
        <w:ind w:left="2387" w:hanging="360"/>
      </w:pPr>
      <w:rPr>
        <w:rFonts w:ascii="Courier New" w:hAnsi="Courier New" w:cs="Courier New" w:hint="default"/>
      </w:rPr>
    </w:lvl>
    <w:lvl w:ilvl="2" w:tplc="080C0005" w:tentative="1">
      <w:start w:val="1"/>
      <w:numFmt w:val="bullet"/>
      <w:lvlText w:val=""/>
      <w:lvlJc w:val="left"/>
      <w:pPr>
        <w:ind w:left="3107" w:hanging="360"/>
      </w:pPr>
      <w:rPr>
        <w:rFonts w:ascii="Wingdings" w:hAnsi="Wingdings" w:hint="default"/>
      </w:rPr>
    </w:lvl>
    <w:lvl w:ilvl="3" w:tplc="080C0001" w:tentative="1">
      <w:start w:val="1"/>
      <w:numFmt w:val="bullet"/>
      <w:lvlText w:val=""/>
      <w:lvlJc w:val="left"/>
      <w:pPr>
        <w:ind w:left="3827" w:hanging="360"/>
      </w:pPr>
      <w:rPr>
        <w:rFonts w:ascii="Symbol" w:hAnsi="Symbol" w:hint="default"/>
      </w:rPr>
    </w:lvl>
    <w:lvl w:ilvl="4" w:tplc="080C0003" w:tentative="1">
      <w:start w:val="1"/>
      <w:numFmt w:val="bullet"/>
      <w:lvlText w:val="o"/>
      <w:lvlJc w:val="left"/>
      <w:pPr>
        <w:ind w:left="4547" w:hanging="360"/>
      </w:pPr>
      <w:rPr>
        <w:rFonts w:ascii="Courier New" w:hAnsi="Courier New" w:cs="Courier New" w:hint="default"/>
      </w:rPr>
    </w:lvl>
    <w:lvl w:ilvl="5" w:tplc="080C0005" w:tentative="1">
      <w:start w:val="1"/>
      <w:numFmt w:val="bullet"/>
      <w:lvlText w:val=""/>
      <w:lvlJc w:val="left"/>
      <w:pPr>
        <w:ind w:left="5267" w:hanging="360"/>
      </w:pPr>
      <w:rPr>
        <w:rFonts w:ascii="Wingdings" w:hAnsi="Wingdings" w:hint="default"/>
      </w:rPr>
    </w:lvl>
    <w:lvl w:ilvl="6" w:tplc="080C0001" w:tentative="1">
      <w:start w:val="1"/>
      <w:numFmt w:val="bullet"/>
      <w:lvlText w:val=""/>
      <w:lvlJc w:val="left"/>
      <w:pPr>
        <w:ind w:left="5987" w:hanging="360"/>
      </w:pPr>
      <w:rPr>
        <w:rFonts w:ascii="Symbol" w:hAnsi="Symbol" w:hint="default"/>
      </w:rPr>
    </w:lvl>
    <w:lvl w:ilvl="7" w:tplc="080C0003" w:tentative="1">
      <w:start w:val="1"/>
      <w:numFmt w:val="bullet"/>
      <w:lvlText w:val="o"/>
      <w:lvlJc w:val="left"/>
      <w:pPr>
        <w:ind w:left="6707" w:hanging="360"/>
      </w:pPr>
      <w:rPr>
        <w:rFonts w:ascii="Courier New" w:hAnsi="Courier New" w:cs="Courier New" w:hint="default"/>
      </w:rPr>
    </w:lvl>
    <w:lvl w:ilvl="8" w:tplc="080C0005" w:tentative="1">
      <w:start w:val="1"/>
      <w:numFmt w:val="bullet"/>
      <w:lvlText w:val=""/>
      <w:lvlJc w:val="left"/>
      <w:pPr>
        <w:ind w:left="7427" w:hanging="360"/>
      </w:pPr>
      <w:rPr>
        <w:rFonts w:ascii="Wingdings" w:hAnsi="Wingdings" w:hint="default"/>
      </w:rPr>
    </w:lvl>
  </w:abstractNum>
  <w:abstractNum w:abstractNumId="13" w15:restartNumberingAfterBreak="0">
    <w:nsid w:val="2B8C5584"/>
    <w:multiLevelType w:val="hybridMultilevel"/>
    <w:tmpl w:val="6C78AAA4"/>
    <w:lvl w:ilvl="0" w:tplc="080C000D">
      <w:start w:val="1"/>
      <w:numFmt w:val="bullet"/>
      <w:lvlText w:val=""/>
      <w:lvlJc w:val="left"/>
      <w:pPr>
        <w:ind w:left="1080" w:hanging="360"/>
      </w:pPr>
      <w:rPr>
        <w:rFonts w:ascii="Wingdings" w:hAnsi="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30D50859"/>
    <w:multiLevelType w:val="hybridMultilevel"/>
    <w:tmpl w:val="EB5E073C"/>
    <w:lvl w:ilvl="0" w:tplc="82AA4B48">
      <w:start w:val="4"/>
      <w:numFmt w:val="bullet"/>
      <w:lvlText w:val="-"/>
      <w:lvlJc w:val="left"/>
      <w:pPr>
        <w:ind w:left="1920" w:hanging="360"/>
      </w:pPr>
      <w:rPr>
        <w:rFonts w:ascii="Arial" w:eastAsia="Times New Roman" w:hAnsi="Arial" w:cs="Arial" w:hint="default"/>
      </w:rPr>
    </w:lvl>
    <w:lvl w:ilvl="1" w:tplc="080C0003" w:tentative="1">
      <w:start w:val="1"/>
      <w:numFmt w:val="bullet"/>
      <w:lvlText w:val="o"/>
      <w:lvlJc w:val="left"/>
      <w:pPr>
        <w:ind w:left="2220" w:hanging="360"/>
      </w:pPr>
      <w:rPr>
        <w:rFonts w:ascii="Courier New" w:hAnsi="Courier New" w:cs="Courier New" w:hint="default"/>
      </w:rPr>
    </w:lvl>
    <w:lvl w:ilvl="2" w:tplc="080C0005" w:tentative="1">
      <w:start w:val="1"/>
      <w:numFmt w:val="bullet"/>
      <w:lvlText w:val=""/>
      <w:lvlJc w:val="left"/>
      <w:pPr>
        <w:ind w:left="2940" w:hanging="360"/>
      </w:pPr>
      <w:rPr>
        <w:rFonts w:ascii="Wingdings" w:hAnsi="Wingdings" w:hint="default"/>
      </w:rPr>
    </w:lvl>
    <w:lvl w:ilvl="3" w:tplc="080C0001" w:tentative="1">
      <w:start w:val="1"/>
      <w:numFmt w:val="bullet"/>
      <w:lvlText w:val=""/>
      <w:lvlJc w:val="left"/>
      <w:pPr>
        <w:ind w:left="3660" w:hanging="360"/>
      </w:pPr>
      <w:rPr>
        <w:rFonts w:ascii="Symbol" w:hAnsi="Symbol" w:hint="default"/>
      </w:rPr>
    </w:lvl>
    <w:lvl w:ilvl="4" w:tplc="080C0003" w:tentative="1">
      <w:start w:val="1"/>
      <w:numFmt w:val="bullet"/>
      <w:lvlText w:val="o"/>
      <w:lvlJc w:val="left"/>
      <w:pPr>
        <w:ind w:left="4380" w:hanging="360"/>
      </w:pPr>
      <w:rPr>
        <w:rFonts w:ascii="Courier New" w:hAnsi="Courier New" w:cs="Courier New" w:hint="default"/>
      </w:rPr>
    </w:lvl>
    <w:lvl w:ilvl="5" w:tplc="080C0005" w:tentative="1">
      <w:start w:val="1"/>
      <w:numFmt w:val="bullet"/>
      <w:lvlText w:val=""/>
      <w:lvlJc w:val="left"/>
      <w:pPr>
        <w:ind w:left="5100" w:hanging="360"/>
      </w:pPr>
      <w:rPr>
        <w:rFonts w:ascii="Wingdings" w:hAnsi="Wingdings" w:hint="default"/>
      </w:rPr>
    </w:lvl>
    <w:lvl w:ilvl="6" w:tplc="080C0001" w:tentative="1">
      <w:start w:val="1"/>
      <w:numFmt w:val="bullet"/>
      <w:lvlText w:val=""/>
      <w:lvlJc w:val="left"/>
      <w:pPr>
        <w:ind w:left="5820" w:hanging="360"/>
      </w:pPr>
      <w:rPr>
        <w:rFonts w:ascii="Symbol" w:hAnsi="Symbol" w:hint="default"/>
      </w:rPr>
    </w:lvl>
    <w:lvl w:ilvl="7" w:tplc="080C0003" w:tentative="1">
      <w:start w:val="1"/>
      <w:numFmt w:val="bullet"/>
      <w:lvlText w:val="o"/>
      <w:lvlJc w:val="left"/>
      <w:pPr>
        <w:ind w:left="6540" w:hanging="360"/>
      </w:pPr>
      <w:rPr>
        <w:rFonts w:ascii="Courier New" w:hAnsi="Courier New" w:cs="Courier New" w:hint="default"/>
      </w:rPr>
    </w:lvl>
    <w:lvl w:ilvl="8" w:tplc="080C0005" w:tentative="1">
      <w:start w:val="1"/>
      <w:numFmt w:val="bullet"/>
      <w:lvlText w:val=""/>
      <w:lvlJc w:val="left"/>
      <w:pPr>
        <w:ind w:left="7260" w:hanging="360"/>
      </w:pPr>
      <w:rPr>
        <w:rFonts w:ascii="Wingdings" w:hAnsi="Wingdings" w:hint="default"/>
      </w:rPr>
    </w:lvl>
  </w:abstractNum>
  <w:abstractNum w:abstractNumId="15" w15:restartNumberingAfterBreak="0">
    <w:nsid w:val="325C3B4F"/>
    <w:multiLevelType w:val="hybridMultilevel"/>
    <w:tmpl w:val="E61E8B18"/>
    <w:lvl w:ilvl="0" w:tplc="C0F63FDC">
      <w:start w:val="1"/>
      <w:numFmt w:val="bullet"/>
      <w:lvlText w:val="•"/>
      <w:lvlJc w:val="left"/>
      <w:pPr>
        <w:tabs>
          <w:tab w:val="num" w:pos="720"/>
        </w:tabs>
        <w:ind w:left="720" w:hanging="360"/>
      </w:pPr>
      <w:rPr>
        <w:rFonts w:ascii="Arial" w:hAnsi="Arial" w:hint="default"/>
      </w:rPr>
    </w:lvl>
    <w:lvl w:ilvl="1" w:tplc="33F8335A">
      <w:numFmt w:val="bullet"/>
      <w:lvlText w:val=""/>
      <w:lvlJc w:val="left"/>
      <w:pPr>
        <w:tabs>
          <w:tab w:val="num" w:pos="1440"/>
        </w:tabs>
        <w:ind w:left="1440" w:hanging="360"/>
      </w:pPr>
      <w:rPr>
        <w:rFonts w:ascii="Wingdings" w:hAnsi="Wingdings" w:hint="default"/>
      </w:rPr>
    </w:lvl>
    <w:lvl w:ilvl="2" w:tplc="4EB6F9B8" w:tentative="1">
      <w:start w:val="1"/>
      <w:numFmt w:val="bullet"/>
      <w:lvlText w:val="•"/>
      <w:lvlJc w:val="left"/>
      <w:pPr>
        <w:tabs>
          <w:tab w:val="num" w:pos="2160"/>
        </w:tabs>
        <w:ind w:left="2160" w:hanging="360"/>
      </w:pPr>
      <w:rPr>
        <w:rFonts w:ascii="Arial" w:hAnsi="Arial" w:hint="default"/>
      </w:rPr>
    </w:lvl>
    <w:lvl w:ilvl="3" w:tplc="C3064894" w:tentative="1">
      <w:start w:val="1"/>
      <w:numFmt w:val="bullet"/>
      <w:lvlText w:val="•"/>
      <w:lvlJc w:val="left"/>
      <w:pPr>
        <w:tabs>
          <w:tab w:val="num" w:pos="2880"/>
        </w:tabs>
        <w:ind w:left="2880" w:hanging="360"/>
      </w:pPr>
      <w:rPr>
        <w:rFonts w:ascii="Arial" w:hAnsi="Arial" w:hint="default"/>
      </w:rPr>
    </w:lvl>
    <w:lvl w:ilvl="4" w:tplc="A5F42002" w:tentative="1">
      <w:start w:val="1"/>
      <w:numFmt w:val="bullet"/>
      <w:lvlText w:val="•"/>
      <w:lvlJc w:val="left"/>
      <w:pPr>
        <w:tabs>
          <w:tab w:val="num" w:pos="3600"/>
        </w:tabs>
        <w:ind w:left="3600" w:hanging="360"/>
      </w:pPr>
      <w:rPr>
        <w:rFonts w:ascii="Arial" w:hAnsi="Arial" w:hint="default"/>
      </w:rPr>
    </w:lvl>
    <w:lvl w:ilvl="5" w:tplc="4C8E6984" w:tentative="1">
      <w:start w:val="1"/>
      <w:numFmt w:val="bullet"/>
      <w:lvlText w:val="•"/>
      <w:lvlJc w:val="left"/>
      <w:pPr>
        <w:tabs>
          <w:tab w:val="num" w:pos="4320"/>
        </w:tabs>
        <w:ind w:left="4320" w:hanging="360"/>
      </w:pPr>
      <w:rPr>
        <w:rFonts w:ascii="Arial" w:hAnsi="Arial" w:hint="default"/>
      </w:rPr>
    </w:lvl>
    <w:lvl w:ilvl="6" w:tplc="8E888B7A" w:tentative="1">
      <w:start w:val="1"/>
      <w:numFmt w:val="bullet"/>
      <w:lvlText w:val="•"/>
      <w:lvlJc w:val="left"/>
      <w:pPr>
        <w:tabs>
          <w:tab w:val="num" w:pos="5040"/>
        </w:tabs>
        <w:ind w:left="5040" w:hanging="360"/>
      </w:pPr>
      <w:rPr>
        <w:rFonts w:ascii="Arial" w:hAnsi="Arial" w:hint="default"/>
      </w:rPr>
    </w:lvl>
    <w:lvl w:ilvl="7" w:tplc="3F1EDA3A" w:tentative="1">
      <w:start w:val="1"/>
      <w:numFmt w:val="bullet"/>
      <w:lvlText w:val="•"/>
      <w:lvlJc w:val="left"/>
      <w:pPr>
        <w:tabs>
          <w:tab w:val="num" w:pos="5760"/>
        </w:tabs>
        <w:ind w:left="5760" w:hanging="360"/>
      </w:pPr>
      <w:rPr>
        <w:rFonts w:ascii="Arial" w:hAnsi="Arial" w:hint="default"/>
      </w:rPr>
    </w:lvl>
    <w:lvl w:ilvl="8" w:tplc="5AA4AB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13243B"/>
    <w:multiLevelType w:val="hybridMultilevel"/>
    <w:tmpl w:val="3E34E03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C0B3634"/>
    <w:multiLevelType w:val="hybridMultilevel"/>
    <w:tmpl w:val="65F6E3E8"/>
    <w:lvl w:ilvl="0" w:tplc="82AA4B48">
      <w:start w:val="4"/>
      <w:numFmt w:val="bullet"/>
      <w:lvlText w:val="-"/>
      <w:lvlJc w:val="left"/>
      <w:pPr>
        <w:ind w:left="1920" w:hanging="360"/>
      </w:pPr>
      <w:rPr>
        <w:rFonts w:ascii="Arial" w:eastAsia="Times New Roman" w:hAnsi="Arial" w:cs="Arial" w:hint="default"/>
      </w:rPr>
    </w:lvl>
    <w:lvl w:ilvl="1" w:tplc="080C0003">
      <w:start w:val="1"/>
      <w:numFmt w:val="bullet"/>
      <w:lvlText w:val="o"/>
      <w:lvlJc w:val="left"/>
      <w:pPr>
        <w:ind w:left="2220" w:hanging="360"/>
      </w:pPr>
      <w:rPr>
        <w:rFonts w:ascii="Courier New" w:hAnsi="Courier New" w:cs="Courier New" w:hint="default"/>
      </w:rPr>
    </w:lvl>
    <w:lvl w:ilvl="2" w:tplc="080C0005">
      <w:start w:val="1"/>
      <w:numFmt w:val="bullet"/>
      <w:lvlText w:val=""/>
      <w:lvlJc w:val="left"/>
      <w:pPr>
        <w:ind w:left="2940" w:hanging="360"/>
      </w:pPr>
      <w:rPr>
        <w:rFonts w:ascii="Wingdings" w:hAnsi="Wingdings" w:hint="default"/>
      </w:rPr>
    </w:lvl>
    <w:lvl w:ilvl="3" w:tplc="080C0001" w:tentative="1">
      <w:start w:val="1"/>
      <w:numFmt w:val="bullet"/>
      <w:lvlText w:val=""/>
      <w:lvlJc w:val="left"/>
      <w:pPr>
        <w:ind w:left="3660" w:hanging="360"/>
      </w:pPr>
      <w:rPr>
        <w:rFonts w:ascii="Symbol" w:hAnsi="Symbol" w:hint="default"/>
      </w:rPr>
    </w:lvl>
    <w:lvl w:ilvl="4" w:tplc="080C0003" w:tentative="1">
      <w:start w:val="1"/>
      <w:numFmt w:val="bullet"/>
      <w:lvlText w:val="o"/>
      <w:lvlJc w:val="left"/>
      <w:pPr>
        <w:ind w:left="4380" w:hanging="360"/>
      </w:pPr>
      <w:rPr>
        <w:rFonts w:ascii="Courier New" w:hAnsi="Courier New" w:cs="Courier New" w:hint="default"/>
      </w:rPr>
    </w:lvl>
    <w:lvl w:ilvl="5" w:tplc="080C0005" w:tentative="1">
      <w:start w:val="1"/>
      <w:numFmt w:val="bullet"/>
      <w:lvlText w:val=""/>
      <w:lvlJc w:val="left"/>
      <w:pPr>
        <w:ind w:left="5100" w:hanging="360"/>
      </w:pPr>
      <w:rPr>
        <w:rFonts w:ascii="Wingdings" w:hAnsi="Wingdings" w:hint="default"/>
      </w:rPr>
    </w:lvl>
    <w:lvl w:ilvl="6" w:tplc="080C0001" w:tentative="1">
      <w:start w:val="1"/>
      <w:numFmt w:val="bullet"/>
      <w:lvlText w:val=""/>
      <w:lvlJc w:val="left"/>
      <w:pPr>
        <w:ind w:left="5820" w:hanging="360"/>
      </w:pPr>
      <w:rPr>
        <w:rFonts w:ascii="Symbol" w:hAnsi="Symbol" w:hint="default"/>
      </w:rPr>
    </w:lvl>
    <w:lvl w:ilvl="7" w:tplc="080C0003" w:tentative="1">
      <w:start w:val="1"/>
      <w:numFmt w:val="bullet"/>
      <w:lvlText w:val="o"/>
      <w:lvlJc w:val="left"/>
      <w:pPr>
        <w:ind w:left="6540" w:hanging="360"/>
      </w:pPr>
      <w:rPr>
        <w:rFonts w:ascii="Courier New" w:hAnsi="Courier New" w:cs="Courier New" w:hint="default"/>
      </w:rPr>
    </w:lvl>
    <w:lvl w:ilvl="8" w:tplc="080C0005" w:tentative="1">
      <w:start w:val="1"/>
      <w:numFmt w:val="bullet"/>
      <w:lvlText w:val=""/>
      <w:lvlJc w:val="left"/>
      <w:pPr>
        <w:ind w:left="7260" w:hanging="360"/>
      </w:pPr>
      <w:rPr>
        <w:rFonts w:ascii="Wingdings" w:hAnsi="Wingdings" w:hint="default"/>
      </w:rPr>
    </w:lvl>
  </w:abstractNum>
  <w:abstractNum w:abstractNumId="18" w15:restartNumberingAfterBreak="0">
    <w:nsid w:val="3DB62C32"/>
    <w:multiLevelType w:val="hybridMultilevel"/>
    <w:tmpl w:val="CBB697E4"/>
    <w:lvl w:ilvl="0" w:tplc="080C0009">
      <w:start w:val="1"/>
      <w:numFmt w:val="bullet"/>
      <w:lvlText w:val=""/>
      <w:lvlJc w:val="left"/>
      <w:pPr>
        <w:ind w:left="1996" w:hanging="360"/>
      </w:pPr>
      <w:rPr>
        <w:rFonts w:ascii="Wingdings" w:hAnsi="Wingdings" w:hint="default"/>
      </w:rPr>
    </w:lvl>
    <w:lvl w:ilvl="1" w:tplc="080C0003">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9" w15:restartNumberingAfterBreak="0">
    <w:nsid w:val="43431E05"/>
    <w:multiLevelType w:val="hybridMultilevel"/>
    <w:tmpl w:val="FEF6E694"/>
    <w:lvl w:ilvl="0" w:tplc="080C0001">
      <w:start w:val="1"/>
      <w:numFmt w:val="bullet"/>
      <w:lvlText w:val=""/>
      <w:lvlJc w:val="left"/>
      <w:pPr>
        <w:ind w:left="2857" w:hanging="360"/>
      </w:pPr>
      <w:rPr>
        <w:rFonts w:ascii="Symbol" w:hAnsi="Symbol" w:hint="default"/>
      </w:rPr>
    </w:lvl>
    <w:lvl w:ilvl="1" w:tplc="080C0003" w:tentative="1">
      <w:start w:val="1"/>
      <w:numFmt w:val="bullet"/>
      <w:lvlText w:val="o"/>
      <w:lvlJc w:val="left"/>
      <w:pPr>
        <w:ind w:left="3577" w:hanging="360"/>
      </w:pPr>
      <w:rPr>
        <w:rFonts w:ascii="Courier New" w:hAnsi="Courier New" w:cs="Courier New" w:hint="default"/>
      </w:rPr>
    </w:lvl>
    <w:lvl w:ilvl="2" w:tplc="080C0005" w:tentative="1">
      <w:start w:val="1"/>
      <w:numFmt w:val="bullet"/>
      <w:lvlText w:val=""/>
      <w:lvlJc w:val="left"/>
      <w:pPr>
        <w:ind w:left="4297" w:hanging="360"/>
      </w:pPr>
      <w:rPr>
        <w:rFonts w:ascii="Wingdings" w:hAnsi="Wingdings" w:hint="default"/>
      </w:rPr>
    </w:lvl>
    <w:lvl w:ilvl="3" w:tplc="080C0001" w:tentative="1">
      <w:start w:val="1"/>
      <w:numFmt w:val="bullet"/>
      <w:lvlText w:val=""/>
      <w:lvlJc w:val="left"/>
      <w:pPr>
        <w:ind w:left="5017" w:hanging="360"/>
      </w:pPr>
      <w:rPr>
        <w:rFonts w:ascii="Symbol" w:hAnsi="Symbol" w:hint="default"/>
      </w:rPr>
    </w:lvl>
    <w:lvl w:ilvl="4" w:tplc="080C0003" w:tentative="1">
      <w:start w:val="1"/>
      <w:numFmt w:val="bullet"/>
      <w:lvlText w:val="o"/>
      <w:lvlJc w:val="left"/>
      <w:pPr>
        <w:ind w:left="5737" w:hanging="360"/>
      </w:pPr>
      <w:rPr>
        <w:rFonts w:ascii="Courier New" w:hAnsi="Courier New" w:cs="Courier New" w:hint="default"/>
      </w:rPr>
    </w:lvl>
    <w:lvl w:ilvl="5" w:tplc="080C0005" w:tentative="1">
      <w:start w:val="1"/>
      <w:numFmt w:val="bullet"/>
      <w:lvlText w:val=""/>
      <w:lvlJc w:val="left"/>
      <w:pPr>
        <w:ind w:left="6457" w:hanging="360"/>
      </w:pPr>
      <w:rPr>
        <w:rFonts w:ascii="Wingdings" w:hAnsi="Wingdings" w:hint="default"/>
      </w:rPr>
    </w:lvl>
    <w:lvl w:ilvl="6" w:tplc="080C0001" w:tentative="1">
      <w:start w:val="1"/>
      <w:numFmt w:val="bullet"/>
      <w:lvlText w:val=""/>
      <w:lvlJc w:val="left"/>
      <w:pPr>
        <w:ind w:left="7177" w:hanging="360"/>
      </w:pPr>
      <w:rPr>
        <w:rFonts w:ascii="Symbol" w:hAnsi="Symbol" w:hint="default"/>
      </w:rPr>
    </w:lvl>
    <w:lvl w:ilvl="7" w:tplc="080C0003" w:tentative="1">
      <w:start w:val="1"/>
      <w:numFmt w:val="bullet"/>
      <w:lvlText w:val="o"/>
      <w:lvlJc w:val="left"/>
      <w:pPr>
        <w:ind w:left="7897" w:hanging="360"/>
      </w:pPr>
      <w:rPr>
        <w:rFonts w:ascii="Courier New" w:hAnsi="Courier New" w:cs="Courier New" w:hint="default"/>
      </w:rPr>
    </w:lvl>
    <w:lvl w:ilvl="8" w:tplc="080C0005" w:tentative="1">
      <w:start w:val="1"/>
      <w:numFmt w:val="bullet"/>
      <w:lvlText w:val=""/>
      <w:lvlJc w:val="left"/>
      <w:pPr>
        <w:ind w:left="8617" w:hanging="360"/>
      </w:pPr>
      <w:rPr>
        <w:rFonts w:ascii="Wingdings" w:hAnsi="Wingdings" w:hint="default"/>
      </w:rPr>
    </w:lvl>
  </w:abstractNum>
  <w:abstractNum w:abstractNumId="20" w15:restartNumberingAfterBreak="0">
    <w:nsid w:val="534B18BE"/>
    <w:multiLevelType w:val="hybridMultilevel"/>
    <w:tmpl w:val="ED685314"/>
    <w:lvl w:ilvl="0" w:tplc="327078F6">
      <w:start w:val="1"/>
      <w:numFmt w:val="decimal"/>
      <w:lvlText w:val="%1."/>
      <w:lvlJc w:val="left"/>
      <w:pPr>
        <w:ind w:left="1495" w:hanging="360"/>
      </w:pPr>
      <w:rPr>
        <w:b w:val="0"/>
        <w:color w:val="000000" w:themeColor="text1"/>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5F2791A"/>
    <w:multiLevelType w:val="hybridMultilevel"/>
    <w:tmpl w:val="64A0C2B8"/>
    <w:lvl w:ilvl="0" w:tplc="080C000B">
      <w:start w:val="1"/>
      <w:numFmt w:val="bullet"/>
      <w:lvlText w:val=""/>
      <w:lvlJc w:val="left"/>
      <w:pPr>
        <w:ind w:left="1307" w:hanging="360"/>
      </w:pPr>
      <w:rPr>
        <w:rFonts w:ascii="Wingdings" w:hAnsi="Wingdings" w:hint="default"/>
      </w:rPr>
    </w:lvl>
    <w:lvl w:ilvl="1" w:tplc="080C0003" w:tentative="1">
      <w:start w:val="1"/>
      <w:numFmt w:val="bullet"/>
      <w:lvlText w:val="o"/>
      <w:lvlJc w:val="left"/>
      <w:pPr>
        <w:ind w:left="2027" w:hanging="360"/>
      </w:pPr>
      <w:rPr>
        <w:rFonts w:ascii="Courier New" w:hAnsi="Courier New" w:cs="Courier New" w:hint="default"/>
      </w:rPr>
    </w:lvl>
    <w:lvl w:ilvl="2" w:tplc="080C0005" w:tentative="1">
      <w:start w:val="1"/>
      <w:numFmt w:val="bullet"/>
      <w:lvlText w:val=""/>
      <w:lvlJc w:val="left"/>
      <w:pPr>
        <w:ind w:left="2747" w:hanging="360"/>
      </w:pPr>
      <w:rPr>
        <w:rFonts w:ascii="Wingdings" w:hAnsi="Wingdings" w:hint="default"/>
      </w:rPr>
    </w:lvl>
    <w:lvl w:ilvl="3" w:tplc="080C0001" w:tentative="1">
      <w:start w:val="1"/>
      <w:numFmt w:val="bullet"/>
      <w:lvlText w:val=""/>
      <w:lvlJc w:val="left"/>
      <w:pPr>
        <w:ind w:left="3467" w:hanging="360"/>
      </w:pPr>
      <w:rPr>
        <w:rFonts w:ascii="Symbol" w:hAnsi="Symbol" w:hint="default"/>
      </w:rPr>
    </w:lvl>
    <w:lvl w:ilvl="4" w:tplc="080C0003" w:tentative="1">
      <w:start w:val="1"/>
      <w:numFmt w:val="bullet"/>
      <w:lvlText w:val="o"/>
      <w:lvlJc w:val="left"/>
      <w:pPr>
        <w:ind w:left="4187" w:hanging="360"/>
      </w:pPr>
      <w:rPr>
        <w:rFonts w:ascii="Courier New" w:hAnsi="Courier New" w:cs="Courier New" w:hint="default"/>
      </w:rPr>
    </w:lvl>
    <w:lvl w:ilvl="5" w:tplc="080C0005" w:tentative="1">
      <w:start w:val="1"/>
      <w:numFmt w:val="bullet"/>
      <w:lvlText w:val=""/>
      <w:lvlJc w:val="left"/>
      <w:pPr>
        <w:ind w:left="4907" w:hanging="360"/>
      </w:pPr>
      <w:rPr>
        <w:rFonts w:ascii="Wingdings" w:hAnsi="Wingdings" w:hint="default"/>
      </w:rPr>
    </w:lvl>
    <w:lvl w:ilvl="6" w:tplc="080C0001" w:tentative="1">
      <w:start w:val="1"/>
      <w:numFmt w:val="bullet"/>
      <w:lvlText w:val=""/>
      <w:lvlJc w:val="left"/>
      <w:pPr>
        <w:ind w:left="5627" w:hanging="360"/>
      </w:pPr>
      <w:rPr>
        <w:rFonts w:ascii="Symbol" w:hAnsi="Symbol" w:hint="default"/>
      </w:rPr>
    </w:lvl>
    <w:lvl w:ilvl="7" w:tplc="080C0003" w:tentative="1">
      <w:start w:val="1"/>
      <w:numFmt w:val="bullet"/>
      <w:lvlText w:val="o"/>
      <w:lvlJc w:val="left"/>
      <w:pPr>
        <w:ind w:left="6347" w:hanging="360"/>
      </w:pPr>
      <w:rPr>
        <w:rFonts w:ascii="Courier New" w:hAnsi="Courier New" w:cs="Courier New" w:hint="default"/>
      </w:rPr>
    </w:lvl>
    <w:lvl w:ilvl="8" w:tplc="080C0005" w:tentative="1">
      <w:start w:val="1"/>
      <w:numFmt w:val="bullet"/>
      <w:lvlText w:val=""/>
      <w:lvlJc w:val="left"/>
      <w:pPr>
        <w:ind w:left="7067" w:hanging="360"/>
      </w:pPr>
      <w:rPr>
        <w:rFonts w:ascii="Wingdings" w:hAnsi="Wingdings" w:hint="default"/>
      </w:rPr>
    </w:lvl>
  </w:abstractNum>
  <w:abstractNum w:abstractNumId="22" w15:restartNumberingAfterBreak="0">
    <w:nsid w:val="5B9D5FBB"/>
    <w:multiLevelType w:val="hybridMultilevel"/>
    <w:tmpl w:val="A8B248FA"/>
    <w:lvl w:ilvl="0" w:tplc="FFFC2526">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3" w15:restartNumberingAfterBreak="0">
    <w:nsid w:val="5D3340EE"/>
    <w:multiLevelType w:val="hybridMultilevel"/>
    <w:tmpl w:val="FA96D124"/>
    <w:lvl w:ilvl="0" w:tplc="28BE69BE">
      <w:start w:val="5"/>
      <w:numFmt w:val="bullet"/>
      <w:lvlText w:val="-"/>
      <w:lvlJc w:val="left"/>
      <w:pPr>
        <w:ind w:left="360" w:hanging="360"/>
      </w:pPr>
      <w:rPr>
        <w:rFonts w:ascii="Calibri" w:eastAsia="Tahoma" w:hAnsi="Calibri"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4" w15:restartNumberingAfterBreak="0">
    <w:nsid w:val="5FE46D73"/>
    <w:multiLevelType w:val="hybridMultilevel"/>
    <w:tmpl w:val="02DCFD7C"/>
    <w:lvl w:ilvl="0" w:tplc="8950690A">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5" w15:restartNumberingAfterBreak="0">
    <w:nsid w:val="63812035"/>
    <w:multiLevelType w:val="hybridMultilevel"/>
    <w:tmpl w:val="E0BE713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60A670C"/>
    <w:multiLevelType w:val="hybridMultilevel"/>
    <w:tmpl w:val="E3C23702"/>
    <w:lvl w:ilvl="0" w:tplc="080C0017">
      <w:start w:val="1"/>
      <w:numFmt w:val="lowerLetter"/>
      <w:lvlText w:val="%1)"/>
      <w:lvlJc w:val="left"/>
      <w:pPr>
        <w:ind w:left="947" w:hanging="360"/>
      </w:pPr>
    </w:lvl>
    <w:lvl w:ilvl="1" w:tplc="080C0019" w:tentative="1">
      <w:start w:val="1"/>
      <w:numFmt w:val="lowerLetter"/>
      <w:lvlText w:val="%2."/>
      <w:lvlJc w:val="left"/>
      <w:pPr>
        <w:ind w:left="1667" w:hanging="360"/>
      </w:pPr>
    </w:lvl>
    <w:lvl w:ilvl="2" w:tplc="080C001B" w:tentative="1">
      <w:start w:val="1"/>
      <w:numFmt w:val="lowerRoman"/>
      <w:lvlText w:val="%3."/>
      <w:lvlJc w:val="right"/>
      <w:pPr>
        <w:ind w:left="2387" w:hanging="180"/>
      </w:pPr>
    </w:lvl>
    <w:lvl w:ilvl="3" w:tplc="080C000F" w:tentative="1">
      <w:start w:val="1"/>
      <w:numFmt w:val="decimal"/>
      <w:lvlText w:val="%4."/>
      <w:lvlJc w:val="left"/>
      <w:pPr>
        <w:ind w:left="3107" w:hanging="360"/>
      </w:pPr>
    </w:lvl>
    <w:lvl w:ilvl="4" w:tplc="080C0019" w:tentative="1">
      <w:start w:val="1"/>
      <w:numFmt w:val="lowerLetter"/>
      <w:lvlText w:val="%5."/>
      <w:lvlJc w:val="left"/>
      <w:pPr>
        <w:ind w:left="3827" w:hanging="360"/>
      </w:pPr>
    </w:lvl>
    <w:lvl w:ilvl="5" w:tplc="080C001B" w:tentative="1">
      <w:start w:val="1"/>
      <w:numFmt w:val="lowerRoman"/>
      <w:lvlText w:val="%6."/>
      <w:lvlJc w:val="right"/>
      <w:pPr>
        <w:ind w:left="4547" w:hanging="180"/>
      </w:pPr>
    </w:lvl>
    <w:lvl w:ilvl="6" w:tplc="080C000F" w:tentative="1">
      <w:start w:val="1"/>
      <w:numFmt w:val="decimal"/>
      <w:lvlText w:val="%7."/>
      <w:lvlJc w:val="left"/>
      <w:pPr>
        <w:ind w:left="5267" w:hanging="360"/>
      </w:pPr>
    </w:lvl>
    <w:lvl w:ilvl="7" w:tplc="080C0019" w:tentative="1">
      <w:start w:val="1"/>
      <w:numFmt w:val="lowerLetter"/>
      <w:lvlText w:val="%8."/>
      <w:lvlJc w:val="left"/>
      <w:pPr>
        <w:ind w:left="5987" w:hanging="360"/>
      </w:pPr>
    </w:lvl>
    <w:lvl w:ilvl="8" w:tplc="080C001B" w:tentative="1">
      <w:start w:val="1"/>
      <w:numFmt w:val="lowerRoman"/>
      <w:lvlText w:val="%9."/>
      <w:lvlJc w:val="right"/>
      <w:pPr>
        <w:ind w:left="6707" w:hanging="180"/>
      </w:pPr>
    </w:lvl>
  </w:abstractNum>
  <w:abstractNum w:abstractNumId="27" w15:restartNumberingAfterBreak="0">
    <w:nsid w:val="68C21A57"/>
    <w:multiLevelType w:val="hybridMultilevel"/>
    <w:tmpl w:val="A4AE27F2"/>
    <w:lvl w:ilvl="0" w:tplc="A9AA794A">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6A85383F"/>
    <w:multiLevelType w:val="hybridMultilevel"/>
    <w:tmpl w:val="1A50F59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6C0F36F5"/>
    <w:multiLevelType w:val="hybridMultilevel"/>
    <w:tmpl w:val="7040A05E"/>
    <w:lvl w:ilvl="0" w:tplc="040C0005">
      <w:start w:val="1"/>
      <w:numFmt w:val="bullet"/>
      <w:lvlText w:val=""/>
      <w:lvlJc w:val="left"/>
      <w:pPr>
        <w:tabs>
          <w:tab w:val="num" w:pos="720"/>
        </w:tabs>
        <w:ind w:left="720" w:hanging="360"/>
      </w:pPr>
      <w:rPr>
        <w:rFonts w:ascii="Wingdings" w:hAnsi="Wingdings" w:hint="default"/>
      </w:rPr>
    </w:lvl>
    <w:lvl w:ilvl="1" w:tplc="080C0009">
      <w:start w:val="1"/>
      <w:numFmt w:val="bullet"/>
      <w:lvlText w:val=""/>
      <w:lvlJc w:val="left"/>
      <w:pPr>
        <w:tabs>
          <w:tab w:val="num" w:pos="786"/>
        </w:tabs>
        <w:ind w:left="786"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5A4F75"/>
    <w:multiLevelType w:val="hybridMultilevel"/>
    <w:tmpl w:val="D0E80FA2"/>
    <w:lvl w:ilvl="0" w:tplc="A5380658">
      <w:start w:val="1"/>
      <w:numFmt w:val="lowerLetter"/>
      <w:lvlText w:val="%1)"/>
      <w:lvlJc w:val="left"/>
      <w:pPr>
        <w:ind w:left="587" w:hanging="360"/>
      </w:pPr>
      <w:rPr>
        <w:rFonts w:hint="default"/>
      </w:rPr>
    </w:lvl>
    <w:lvl w:ilvl="1" w:tplc="080C0019" w:tentative="1">
      <w:start w:val="1"/>
      <w:numFmt w:val="lowerLetter"/>
      <w:lvlText w:val="%2."/>
      <w:lvlJc w:val="left"/>
      <w:pPr>
        <w:ind w:left="1307" w:hanging="360"/>
      </w:pPr>
    </w:lvl>
    <w:lvl w:ilvl="2" w:tplc="080C001B" w:tentative="1">
      <w:start w:val="1"/>
      <w:numFmt w:val="lowerRoman"/>
      <w:lvlText w:val="%3."/>
      <w:lvlJc w:val="right"/>
      <w:pPr>
        <w:ind w:left="2027" w:hanging="180"/>
      </w:pPr>
    </w:lvl>
    <w:lvl w:ilvl="3" w:tplc="080C000F" w:tentative="1">
      <w:start w:val="1"/>
      <w:numFmt w:val="decimal"/>
      <w:lvlText w:val="%4."/>
      <w:lvlJc w:val="left"/>
      <w:pPr>
        <w:ind w:left="2747" w:hanging="360"/>
      </w:pPr>
    </w:lvl>
    <w:lvl w:ilvl="4" w:tplc="080C0019" w:tentative="1">
      <w:start w:val="1"/>
      <w:numFmt w:val="lowerLetter"/>
      <w:lvlText w:val="%5."/>
      <w:lvlJc w:val="left"/>
      <w:pPr>
        <w:ind w:left="3467" w:hanging="360"/>
      </w:pPr>
    </w:lvl>
    <w:lvl w:ilvl="5" w:tplc="080C001B" w:tentative="1">
      <w:start w:val="1"/>
      <w:numFmt w:val="lowerRoman"/>
      <w:lvlText w:val="%6."/>
      <w:lvlJc w:val="right"/>
      <w:pPr>
        <w:ind w:left="4187" w:hanging="180"/>
      </w:pPr>
    </w:lvl>
    <w:lvl w:ilvl="6" w:tplc="080C000F" w:tentative="1">
      <w:start w:val="1"/>
      <w:numFmt w:val="decimal"/>
      <w:lvlText w:val="%7."/>
      <w:lvlJc w:val="left"/>
      <w:pPr>
        <w:ind w:left="4907" w:hanging="360"/>
      </w:pPr>
    </w:lvl>
    <w:lvl w:ilvl="7" w:tplc="080C0019" w:tentative="1">
      <w:start w:val="1"/>
      <w:numFmt w:val="lowerLetter"/>
      <w:lvlText w:val="%8."/>
      <w:lvlJc w:val="left"/>
      <w:pPr>
        <w:ind w:left="5627" w:hanging="360"/>
      </w:pPr>
    </w:lvl>
    <w:lvl w:ilvl="8" w:tplc="080C001B" w:tentative="1">
      <w:start w:val="1"/>
      <w:numFmt w:val="lowerRoman"/>
      <w:lvlText w:val="%9."/>
      <w:lvlJc w:val="right"/>
      <w:pPr>
        <w:ind w:left="6347" w:hanging="180"/>
      </w:pPr>
    </w:lvl>
  </w:abstractNum>
  <w:abstractNum w:abstractNumId="31" w15:restartNumberingAfterBreak="0">
    <w:nsid w:val="718D1130"/>
    <w:multiLevelType w:val="hybridMultilevel"/>
    <w:tmpl w:val="3B848C50"/>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2" w15:restartNumberingAfterBreak="0">
    <w:nsid w:val="741D5EE2"/>
    <w:multiLevelType w:val="hybridMultilevel"/>
    <w:tmpl w:val="7D860AF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BFD5FF5"/>
    <w:multiLevelType w:val="hybridMultilevel"/>
    <w:tmpl w:val="4E72E526"/>
    <w:lvl w:ilvl="0" w:tplc="080C0001">
      <w:start w:val="1"/>
      <w:numFmt w:val="bullet"/>
      <w:lvlText w:val=""/>
      <w:lvlJc w:val="left"/>
      <w:pPr>
        <w:ind w:left="2857" w:hanging="360"/>
      </w:pPr>
      <w:rPr>
        <w:rFonts w:ascii="Symbol" w:hAnsi="Symbol" w:hint="default"/>
      </w:rPr>
    </w:lvl>
    <w:lvl w:ilvl="1" w:tplc="080C0003">
      <w:start w:val="1"/>
      <w:numFmt w:val="bullet"/>
      <w:lvlText w:val="o"/>
      <w:lvlJc w:val="left"/>
      <w:pPr>
        <w:ind w:left="3577" w:hanging="360"/>
      </w:pPr>
      <w:rPr>
        <w:rFonts w:ascii="Courier New" w:hAnsi="Courier New" w:cs="Courier New" w:hint="default"/>
      </w:rPr>
    </w:lvl>
    <w:lvl w:ilvl="2" w:tplc="080C0005" w:tentative="1">
      <w:start w:val="1"/>
      <w:numFmt w:val="bullet"/>
      <w:lvlText w:val=""/>
      <w:lvlJc w:val="left"/>
      <w:pPr>
        <w:ind w:left="4297" w:hanging="360"/>
      </w:pPr>
      <w:rPr>
        <w:rFonts w:ascii="Wingdings" w:hAnsi="Wingdings" w:hint="default"/>
      </w:rPr>
    </w:lvl>
    <w:lvl w:ilvl="3" w:tplc="080C0001" w:tentative="1">
      <w:start w:val="1"/>
      <w:numFmt w:val="bullet"/>
      <w:lvlText w:val=""/>
      <w:lvlJc w:val="left"/>
      <w:pPr>
        <w:ind w:left="5017" w:hanging="360"/>
      </w:pPr>
      <w:rPr>
        <w:rFonts w:ascii="Symbol" w:hAnsi="Symbol" w:hint="default"/>
      </w:rPr>
    </w:lvl>
    <w:lvl w:ilvl="4" w:tplc="080C0003" w:tentative="1">
      <w:start w:val="1"/>
      <w:numFmt w:val="bullet"/>
      <w:lvlText w:val="o"/>
      <w:lvlJc w:val="left"/>
      <w:pPr>
        <w:ind w:left="5737" w:hanging="360"/>
      </w:pPr>
      <w:rPr>
        <w:rFonts w:ascii="Courier New" w:hAnsi="Courier New" w:cs="Courier New" w:hint="default"/>
      </w:rPr>
    </w:lvl>
    <w:lvl w:ilvl="5" w:tplc="080C0005" w:tentative="1">
      <w:start w:val="1"/>
      <w:numFmt w:val="bullet"/>
      <w:lvlText w:val=""/>
      <w:lvlJc w:val="left"/>
      <w:pPr>
        <w:ind w:left="6457" w:hanging="360"/>
      </w:pPr>
      <w:rPr>
        <w:rFonts w:ascii="Wingdings" w:hAnsi="Wingdings" w:hint="default"/>
      </w:rPr>
    </w:lvl>
    <w:lvl w:ilvl="6" w:tplc="080C0001" w:tentative="1">
      <w:start w:val="1"/>
      <w:numFmt w:val="bullet"/>
      <w:lvlText w:val=""/>
      <w:lvlJc w:val="left"/>
      <w:pPr>
        <w:ind w:left="7177" w:hanging="360"/>
      </w:pPr>
      <w:rPr>
        <w:rFonts w:ascii="Symbol" w:hAnsi="Symbol" w:hint="default"/>
      </w:rPr>
    </w:lvl>
    <w:lvl w:ilvl="7" w:tplc="080C0003" w:tentative="1">
      <w:start w:val="1"/>
      <w:numFmt w:val="bullet"/>
      <w:lvlText w:val="o"/>
      <w:lvlJc w:val="left"/>
      <w:pPr>
        <w:ind w:left="7897" w:hanging="360"/>
      </w:pPr>
      <w:rPr>
        <w:rFonts w:ascii="Courier New" w:hAnsi="Courier New" w:cs="Courier New" w:hint="default"/>
      </w:rPr>
    </w:lvl>
    <w:lvl w:ilvl="8" w:tplc="080C0005" w:tentative="1">
      <w:start w:val="1"/>
      <w:numFmt w:val="bullet"/>
      <w:lvlText w:val=""/>
      <w:lvlJc w:val="left"/>
      <w:pPr>
        <w:ind w:left="8617" w:hanging="360"/>
      </w:pPr>
      <w:rPr>
        <w:rFonts w:ascii="Wingdings" w:hAnsi="Wingdings" w:hint="default"/>
      </w:rPr>
    </w:lvl>
  </w:abstractNum>
  <w:abstractNum w:abstractNumId="34" w15:restartNumberingAfterBreak="0">
    <w:nsid w:val="7C4775B6"/>
    <w:multiLevelType w:val="hybridMultilevel"/>
    <w:tmpl w:val="C65AFF1E"/>
    <w:lvl w:ilvl="0" w:tplc="080C000D">
      <w:start w:val="1"/>
      <w:numFmt w:val="bullet"/>
      <w:lvlText w:val=""/>
      <w:lvlJc w:val="left"/>
      <w:pPr>
        <w:ind w:left="1080" w:hanging="360"/>
      </w:pPr>
      <w:rPr>
        <w:rFonts w:ascii="Wingdings" w:hAnsi="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5" w15:restartNumberingAfterBreak="0">
    <w:nsid w:val="7E0A0C6F"/>
    <w:multiLevelType w:val="hybridMultilevel"/>
    <w:tmpl w:val="4EBE4540"/>
    <w:lvl w:ilvl="0" w:tplc="080C000D">
      <w:start w:val="1"/>
      <w:numFmt w:val="bullet"/>
      <w:lvlText w:val=""/>
      <w:lvlJc w:val="left"/>
      <w:pPr>
        <w:ind w:left="1140" w:hanging="360"/>
      </w:pPr>
      <w:rPr>
        <w:rFonts w:ascii="Wingdings" w:hAnsi="Wingdings"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num w:numId="1">
    <w:abstractNumId w:val="29"/>
  </w:num>
  <w:num w:numId="2">
    <w:abstractNumId w:val="20"/>
  </w:num>
  <w:num w:numId="3">
    <w:abstractNumId w:val="18"/>
  </w:num>
  <w:num w:numId="4">
    <w:abstractNumId w:val="4"/>
  </w:num>
  <w:num w:numId="5">
    <w:abstractNumId w:val="35"/>
  </w:num>
  <w:num w:numId="6">
    <w:abstractNumId w:val="13"/>
  </w:num>
  <w:num w:numId="7">
    <w:abstractNumId w:val="16"/>
  </w:num>
  <w:num w:numId="8">
    <w:abstractNumId w:val="25"/>
  </w:num>
  <w:num w:numId="9">
    <w:abstractNumId w:val="31"/>
  </w:num>
  <w:num w:numId="10">
    <w:abstractNumId w:val="10"/>
  </w:num>
  <w:num w:numId="11">
    <w:abstractNumId w:val="34"/>
  </w:num>
  <w:num w:numId="12">
    <w:abstractNumId w:val="14"/>
  </w:num>
  <w:num w:numId="13">
    <w:abstractNumId w:val="17"/>
  </w:num>
  <w:num w:numId="14">
    <w:abstractNumId w:val="28"/>
  </w:num>
  <w:num w:numId="15">
    <w:abstractNumId w:val="0"/>
  </w:num>
  <w:num w:numId="16">
    <w:abstractNumId w:val="27"/>
  </w:num>
  <w:num w:numId="17">
    <w:abstractNumId w:val="23"/>
  </w:num>
  <w:num w:numId="18">
    <w:abstractNumId w:val="2"/>
  </w:num>
  <w:num w:numId="19">
    <w:abstractNumId w:val="11"/>
  </w:num>
  <w:num w:numId="20">
    <w:abstractNumId w:val="9"/>
  </w:num>
  <w:num w:numId="21">
    <w:abstractNumId w:val="22"/>
  </w:num>
  <w:num w:numId="22">
    <w:abstractNumId w:val="8"/>
  </w:num>
  <w:num w:numId="23">
    <w:abstractNumId w:val="24"/>
  </w:num>
  <w:num w:numId="24">
    <w:abstractNumId w:val="30"/>
  </w:num>
  <w:num w:numId="25">
    <w:abstractNumId w:val="21"/>
  </w:num>
  <w:num w:numId="26">
    <w:abstractNumId w:val="12"/>
  </w:num>
  <w:num w:numId="27">
    <w:abstractNumId w:val="7"/>
  </w:num>
  <w:num w:numId="28">
    <w:abstractNumId w:val="1"/>
  </w:num>
  <w:num w:numId="29">
    <w:abstractNumId w:val="26"/>
  </w:num>
  <w:num w:numId="30">
    <w:abstractNumId w:val="32"/>
  </w:num>
  <w:num w:numId="31">
    <w:abstractNumId w:val="3"/>
  </w:num>
  <w:num w:numId="32">
    <w:abstractNumId w:val="15"/>
  </w:num>
  <w:num w:numId="33">
    <w:abstractNumId w:val="5"/>
  </w:num>
  <w:num w:numId="34">
    <w:abstractNumId w:val="6"/>
  </w:num>
  <w:num w:numId="35">
    <w:abstractNumId w:val="19"/>
  </w:num>
  <w:num w:numId="3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48"/>
    <w:rsid w:val="00010A1F"/>
    <w:rsid w:val="00017645"/>
    <w:rsid w:val="000177D3"/>
    <w:rsid w:val="00017EF7"/>
    <w:rsid w:val="00020097"/>
    <w:rsid w:val="00026855"/>
    <w:rsid w:val="00031A0F"/>
    <w:rsid w:val="0004330F"/>
    <w:rsid w:val="000512E0"/>
    <w:rsid w:val="00051C70"/>
    <w:rsid w:val="000544FB"/>
    <w:rsid w:val="00060A0B"/>
    <w:rsid w:val="00060AA4"/>
    <w:rsid w:val="00064BE2"/>
    <w:rsid w:val="000745E0"/>
    <w:rsid w:val="000803DB"/>
    <w:rsid w:val="00080718"/>
    <w:rsid w:val="00081EE6"/>
    <w:rsid w:val="00083CDD"/>
    <w:rsid w:val="000914B5"/>
    <w:rsid w:val="00094BF0"/>
    <w:rsid w:val="000A2501"/>
    <w:rsid w:val="000C683F"/>
    <w:rsid w:val="000E36BE"/>
    <w:rsid w:val="000E4FA4"/>
    <w:rsid w:val="000E6136"/>
    <w:rsid w:val="000E75A8"/>
    <w:rsid w:val="000E7FF0"/>
    <w:rsid w:val="000F1B4A"/>
    <w:rsid w:val="000F7737"/>
    <w:rsid w:val="001054A7"/>
    <w:rsid w:val="0011205D"/>
    <w:rsid w:val="00112CDF"/>
    <w:rsid w:val="00113887"/>
    <w:rsid w:val="00115376"/>
    <w:rsid w:val="00120BFB"/>
    <w:rsid w:val="00133741"/>
    <w:rsid w:val="00134718"/>
    <w:rsid w:val="0013632A"/>
    <w:rsid w:val="00146732"/>
    <w:rsid w:val="00152470"/>
    <w:rsid w:val="00154AB5"/>
    <w:rsid w:val="001558F2"/>
    <w:rsid w:val="00156829"/>
    <w:rsid w:val="00156F65"/>
    <w:rsid w:val="001571C0"/>
    <w:rsid w:val="0016581C"/>
    <w:rsid w:val="001718CF"/>
    <w:rsid w:val="0018378D"/>
    <w:rsid w:val="0018720C"/>
    <w:rsid w:val="001924DF"/>
    <w:rsid w:val="00193576"/>
    <w:rsid w:val="001A0D79"/>
    <w:rsid w:val="001A5500"/>
    <w:rsid w:val="001A72C9"/>
    <w:rsid w:val="001B2F4F"/>
    <w:rsid w:val="001C3BFC"/>
    <w:rsid w:val="001D1EB3"/>
    <w:rsid w:val="001D3E65"/>
    <w:rsid w:val="001D7DB7"/>
    <w:rsid w:val="001E43E0"/>
    <w:rsid w:val="001E7CE3"/>
    <w:rsid w:val="001F11CF"/>
    <w:rsid w:val="001F4B9E"/>
    <w:rsid w:val="002061BE"/>
    <w:rsid w:val="002064CA"/>
    <w:rsid w:val="00207AD8"/>
    <w:rsid w:val="002139B7"/>
    <w:rsid w:val="00224C3B"/>
    <w:rsid w:val="002325F5"/>
    <w:rsid w:val="00233824"/>
    <w:rsid w:val="00234CEB"/>
    <w:rsid w:val="00235734"/>
    <w:rsid w:val="00236D23"/>
    <w:rsid w:val="00240543"/>
    <w:rsid w:val="00242FFD"/>
    <w:rsid w:val="00251CEF"/>
    <w:rsid w:val="00256147"/>
    <w:rsid w:val="00262604"/>
    <w:rsid w:val="00263C74"/>
    <w:rsid w:val="00265017"/>
    <w:rsid w:val="002727CA"/>
    <w:rsid w:val="002879F6"/>
    <w:rsid w:val="0029300B"/>
    <w:rsid w:val="00295F50"/>
    <w:rsid w:val="00296B1A"/>
    <w:rsid w:val="002A2EE7"/>
    <w:rsid w:val="002A436E"/>
    <w:rsid w:val="002B2368"/>
    <w:rsid w:val="002B2880"/>
    <w:rsid w:val="002B2E95"/>
    <w:rsid w:val="002C59EA"/>
    <w:rsid w:val="002C6DCB"/>
    <w:rsid w:val="002D03D8"/>
    <w:rsid w:val="002D7109"/>
    <w:rsid w:val="002E4B07"/>
    <w:rsid w:val="002E4E38"/>
    <w:rsid w:val="002E518A"/>
    <w:rsid w:val="002E61BA"/>
    <w:rsid w:val="002E71DF"/>
    <w:rsid w:val="002E7DF7"/>
    <w:rsid w:val="002F0E70"/>
    <w:rsid w:val="002F1639"/>
    <w:rsid w:val="00301199"/>
    <w:rsid w:val="00304177"/>
    <w:rsid w:val="00304F89"/>
    <w:rsid w:val="00305324"/>
    <w:rsid w:val="00305AD3"/>
    <w:rsid w:val="003152C2"/>
    <w:rsid w:val="0032431C"/>
    <w:rsid w:val="00330868"/>
    <w:rsid w:val="0033383C"/>
    <w:rsid w:val="003341DB"/>
    <w:rsid w:val="003341F9"/>
    <w:rsid w:val="00336FE4"/>
    <w:rsid w:val="00341F26"/>
    <w:rsid w:val="003533D2"/>
    <w:rsid w:val="00355387"/>
    <w:rsid w:val="00355702"/>
    <w:rsid w:val="003601E3"/>
    <w:rsid w:val="003637CA"/>
    <w:rsid w:val="00363A00"/>
    <w:rsid w:val="00363C5E"/>
    <w:rsid w:val="00364198"/>
    <w:rsid w:val="00367A5F"/>
    <w:rsid w:val="003709A1"/>
    <w:rsid w:val="00373834"/>
    <w:rsid w:val="00381DA3"/>
    <w:rsid w:val="003821FF"/>
    <w:rsid w:val="00383505"/>
    <w:rsid w:val="0038747A"/>
    <w:rsid w:val="003A0B8A"/>
    <w:rsid w:val="003A3DFD"/>
    <w:rsid w:val="003A5B8C"/>
    <w:rsid w:val="003B0852"/>
    <w:rsid w:val="003B4DFD"/>
    <w:rsid w:val="003C08A6"/>
    <w:rsid w:val="003D57AD"/>
    <w:rsid w:val="00400289"/>
    <w:rsid w:val="00407015"/>
    <w:rsid w:val="00412BB2"/>
    <w:rsid w:val="0041445A"/>
    <w:rsid w:val="00424BB5"/>
    <w:rsid w:val="00436946"/>
    <w:rsid w:val="004371B5"/>
    <w:rsid w:val="00443ACA"/>
    <w:rsid w:val="00461307"/>
    <w:rsid w:val="00484A41"/>
    <w:rsid w:val="00486EBE"/>
    <w:rsid w:val="004A4AED"/>
    <w:rsid w:val="004A68FD"/>
    <w:rsid w:val="004B6D63"/>
    <w:rsid w:val="004D566C"/>
    <w:rsid w:val="004E05D5"/>
    <w:rsid w:val="004E3774"/>
    <w:rsid w:val="004E756E"/>
    <w:rsid w:val="004E7709"/>
    <w:rsid w:val="004F0D4B"/>
    <w:rsid w:val="004F1244"/>
    <w:rsid w:val="004F6487"/>
    <w:rsid w:val="004F7392"/>
    <w:rsid w:val="00501591"/>
    <w:rsid w:val="0050247C"/>
    <w:rsid w:val="00504625"/>
    <w:rsid w:val="00521AFD"/>
    <w:rsid w:val="00524390"/>
    <w:rsid w:val="00526B6C"/>
    <w:rsid w:val="00535066"/>
    <w:rsid w:val="0053701E"/>
    <w:rsid w:val="0054071B"/>
    <w:rsid w:val="005452E8"/>
    <w:rsid w:val="00552925"/>
    <w:rsid w:val="005544C0"/>
    <w:rsid w:val="005547FA"/>
    <w:rsid w:val="00557546"/>
    <w:rsid w:val="0056003D"/>
    <w:rsid w:val="00562254"/>
    <w:rsid w:val="00565BFA"/>
    <w:rsid w:val="00567443"/>
    <w:rsid w:val="005811D5"/>
    <w:rsid w:val="0058201C"/>
    <w:rsid w:val="005831CF"/>
    <w:rsid w:val="00593FEC"/>
    <w:rsid w:val="005A1FCD"/>
    <w:rsid w:val="005A3289"/>
    <w:rsid w:val="005A5F57"/>
    <w:rsid w:val="005A7DD4"/>
    <w:rsid w:val="005B31DF"/>
    <w:rsid w:val="005C40CB"/>
    <w:rsid w:val="005D0EC8"/>
    <w:rsid w:val="005D65ED"/>
    <w:rsid w:val="005D747C"/>
    <w:rsid w:val="005E377E"/>
    <w:rsid w:val="005F3B8B"/>
    <w:rsid w:val="005F7F32"/>
    <w:rsid w:val="00602532"/>
    <w:rsid w:val="0061768F"/>
    <w:rsid w:val="00627B68"/>
    <w:rsid w:val="00633804"/>
    <w:rsid w:val="00635FE0"/>
    <w:rsid w:val="00636F94"/>
    <w:rsid w:val="00642420"/>
    <w:rsid w:val="00642CA6"/>
    <w:rsid w:val="00650774"/>
    <w:rsid w:val="00652797"/>
    <w:rsid w:val="0066610D"/>
    <w:rsid w:val="006748CD"/>
    <w:rsid w:val="00674A22"/>
    <w:rsid w:val="006777D8"/>
    <w:rsid w:val="00683D33"/>
    <w:rsid w:val="00683D68"/>
    <w:rsid w:val="006867C7"/>
    <w:rsid w:val="0069190F"/>
    <w:rsid w:val="00692435"/>
    <w:rsid w:val="00693555"/>
    <w:rsid w:val="006939E1"/>
    <w:rsid w:val="006A2AA5"/>
    <w:rsid w:val="006A3E88"/>
    <w:rsid w:val="006A4ECA"/>
    <w:rsid w:val="006A6A57"/>
    <w:rsid w:val="006C025F"/>
    <w:rsid w:val="006C253A"/>
    <w:rsid w:val="006C2E40"/>
    <w:rsid w:val="006C3DFF"/>
    <w:rsid w:val="006C4476"/>
    <w:rsid w:val="006C6E98"/>
    <w:rsid w:val="006D1A0E"/>
    <w:rsid w:val="006D2DFF"/>
    <w:rsid w:val="006D2F33"/>
    <w:rsid w:val="006E1A75"/>
    <w:rsid w:val="006E2D1D"/>
    <w:rsid w:val="006E510C"/>
    <w:rsid w:val="006E54B8"/>
    <w:rsid w:val="006E55F2"/>
    <w:rsid w:val="0070714D"/>
    <w:rsid w:val="007116D1"/>
    <w:rsid w:val="007150B3"/>
    <w:rsid w:val="0072219C"/>
    <w:rsid w:val="00726732"/>
    <w:rsid w:val="00730AF7"/>
    <w:rsid w:val="00734548"/>
    <w:rsid w:val="0075167D"/>
    <w:rsid w:val="00770394"/>
    <w:rsid w:val="00771ABA"/>
    <w:rsid w:val="0077386A"/>
    <w:rsid w:val="007833C5"/>
    <w:rsid w:val="0078357B"/>
    <w:rsid w:val="007840E8"/>
    <w:rsid w:val="00795879"/>
    <w:rsid w:val="00795C12"/>
    <w:rsid w:val="007B7164"/>
    <w:rsid w:val="007D255E"/>
    <w:rsid w:val="007D2916"/>
    <w:rsid w:val="007D48BA"/>
    <w:rsid w:val="007D6914"/>
    <w:rsid w:val="007E5313"/>
    <w:rsid w:val="007F74BF"/>
    <w:rsid w:val="008012B4"/>
    <w:rsid w:val="0081390D"/>
    <w:rsid w:val="00815D4B"/>
    <w:rsid w:val="008257E3"/>
    <w:rsid w:val="00835A99"/>
    <w:rsid w:val="008364D5"/>
    <w:rsid w:val="0083670E"/>
    <w:rsid w:val="00850899"/>
    <w:rsid w:val="00852338"/>
    <w:rsid w:val="00855E55"/>
    <w:rsid w:val="00861514"/>
    <w:rsid w:val="00867EC4"/>
    <w:rsid w:val="008849F5"/>
    <w:rsid w:val="00886B2D"/>
    <w:rsid w:val="00890151"/>
    <w:rsid w:val="00896AF8"/>
    <w:rsid w:val="008A0D78"/>
    <w:rsid w:val="008B0368"/>
    <w:rsid w:val="008B307C"/>
    <w:rsid w:val="008B7CA6"/>
    <w:rsid w:val="008C24FE"/>
    <w:rsid w:val="008C3161"/>
    <w:rsid w:val="008C5C7D"/>
    <w:rsid w:val="008F62B7"/>
    <w:rsid w:val="00901C56"/>
    <w:rsid w:val="0091101B"/>
    <w:rsid w:val="009131DA"/>
    <w:rsid w:val="00920313"/>
    <w:rsid w:val="00922ED9"/>
    <w:rsid w:val="00932733"/>
    <w:rsid w:val="00940453"/>
    <w:rsid w:val="00947402"/>
    <w:rsid w:val="009505CA"/>
    <w:rsid w:val="00960177"/>
    <w:rsid w:val="00990CC1"/>
    <w:rsid w:val="009C0D17"/>
    <w:rsid w:val="009C5E6C"/>
    <w:rsid w:val="009E4DC1"/>
    <w:rsid w:val="009F1ED9"/>
    <w:rsid w:val="00A25A9E"/>
    <w:rsid w:val="00A265A3"/>
    <w:rsid w:val="00A34233"/>
    <w:rsid w:val="00A4117D"/>
    <w:rsid w:val="00A46259"/>
    <w:rsid w:val="00A51430"/>
    <w:rsid w:val="00A60FF4"/>
    <w:rsid w:val="00A63B8B"/>
    <w:rsid w:val="00A65402"/>
    <w:rsid w:val="00A654FC"/>
    <w:rsid w:val="00A77471"/>
    <w:rsid w:val="00A81242"/>
    <w:rsid w:val="00A83950"/>
    <w:rsid w:val="00A9025A"/>
    <w:rsid w:val="00A90A90"/>
    <w:rsid w:val="00A90A99"/>
    <w:rsid w:val="00A94E4C"/>
    <w:rsid w:val="00AA7E04"/>
    <w:rsid w:val="00AB51BD"/>
    <w:rsid w:val="00AC4481"/>
    <w:rsid w:val="00AC5B01"/>
    <w:rsid w:val="00AC6986"/>
    <w:rsid w:val="00AD2A28"/>
    <w:rsid w:val="00AD5449"/>
    <w:rsid w:val="00AD673C"/>
    <w:rsid w:val="00AE5ACA"/>
    <w:rsid w:val="00AE729A"/>
    <w:rsid w:val="00B11EE3"/>
    <w:rsid w:val="00B14023"/>
    <w:rsid w:val="00B27C41"/>
    <w:rsid w:val="00B30FE1"/>
    <w:rsid w:val="00B33507"/>
    <w:rsid w:val="00B3764A"/>
    <w:rsid w:val="00B4026D"/>
    <w:rsid w:val="00B40C87"/>
    <w:rsid w:val="00B411EA"/>
    <w:rsid w:val="00B4221E"/>
    <w:rsid w:val="00B439D5"/>
    <w:rsid w:val="00B617D0"/>
    <w:rsid w:val="00B73B7B"/>
    <w:rsid w:val="00B76E44"/>
    <w:rsid w:val="00B853FB"/>
    <w:rsid w:val="00B9412B"/>
    <w:rsid w:val="00B9579A"/>
    <w:rsid w:val="00B96D1A"/>
    <w:rsid w:val="00B96E99"/>
    <w:rsid w:val="00BC5B09"/>
    <w:rsid w:val="00BC662C"/>
    <w:rsid w:val="00BC7C50"/>
    <w:rsid w:val="00BD0E9E"/>
    <w:rsid w:val="00BE2A70"/>
    <w:rsid w:val="00BF1C34"/>
    <w:rsid w:val="00BF4515"/>
    <w:rsid w:val="00BF53CE"/>
    <w:rsid w:val="00C01383"/>
    <w:rsid w:val="00C05031"/>
    <w:rsid w:val="00C1789B"/>
    <w:rsid w:val="00C22814"/>
    <w:rsid w:val="00C314E3"/>
    <w:rsid w:val="00C412CE"/>
    <w:rsid w:val="00C43288"/>
    <w:rsid w:val="00C4715C"/>
    <w:rsid w:val="00C47F8C"/>
    <w:rsid w:val="00C52000"/>
    <w:rsid w:val="00C526D4"/>
    <w:rsid w:val="00C55239"/>
    <w:rsid w:val="00C56A14"/>
    <w:rsid w:val="00C631F5"/>
    <w:rsid w:val="00C64CF0"/>
    <w:rsid w:val="00C67D01"/>
    <w:rsid w:val="00C722C3"/>
    <w:rsid w:val="00C73E36"/>
    <w:rsid w:val="00C7404B"/>
    <w:rsid w:val="00C87A06"/>
    <w:rsid w:val="00CA2520"/>
    <w:rsid w:val="00CA55C5"/>
    <w:rsid w:val="00CA614F"/>
    <w:rsid w:val="00CC6BBB"/>
    <w:rsid w:val="00CE504C"/>
    <w:rsid w:val="00CF1298"/>
    <w:rsid w:val="00CF1807"/>
    <w:rsid w:val="00CF339B"/>
    <w:rsid w:val="00D017C4"/>
    <w:rsid w:val="00D0255D"/>
    <w:rsid w:val="00D033F3"/>
    <w:rsid w:val="00D116CB"/>
    <w:rsid w:val="00D16BBA"/>
    <w:rsid w:val="00D16D94"/>
    <w:rsid w:val="00D24611"/>
    <w:rsid w:val="00D24A2B"/>
    <w:rsid w:val="00D31ED4"/>
    <w:rsid w:val="00D360A7"/>
    <w:rsid w:val="00D421D4"/>
    <w:rsid w:val="00D42EF1"/>
    <w:rsid w:val="00D46B48"/>
    <w:rsid w:val="00D474B9"/>
    <w:rsid w:val="00D55C84"/>
    <w:rsid w:val="00D60ADE"/>
    <w:rsid w:val="00D64D00"/>
    <w:rsid w:val="00D67CA5"/>
    <w:rsid w:val="00D733E2"/>
    <w:rsid w:val="00D753C4"/>
    <w:rsid w:val="00D83037"/>
    <w:rsid w:val="00D863C5"/>
    <w:rsid w:val="00D87F42"/>
    <w:rsid w:val="00DA2383"/>
    <w:rsid w:val="00DB2858"/>
    <w:rsid w:val="00DB48BD"/>
    <w:rsid w:val="00DC4696"/>
    <w:rsid w:val="00DC724E"/>
    <w:rsid w:val="00DE1028"/>
    <w:rsid w:val="00DE18B8"/>
    <w:rsid w:val="00DF26A3"/>
    <w:rsid w:val="00E0651B"/>
    <w:rsid w:val="00E10FE8"/>
    <w:rsid w:val="00E1763E"/>
    <w:rsid w:val="00E2351E"/>
    <w:rsid w:val="00E24AF9"/>
    <w:rsid w:val="00E25638"/>
    <w:rsid w:val="00E35FC3"/>
    <w:rsid w:val="00E375EC"/>
    <w:rsid w:val="00E43C55"/>
    <w:rsid w:val="00E46003"/>
    <w:rsid w:val="00E46073"/>
    <w:rsid w:val="00E55FB6"/>
    <w:rsid w:val="00E63142"/>
    <w:rsid w:val="00E76644"/>
    <w:rsid w:val="00E77D0E"/>
    <w:rsid w:val="00E90DAC"/>
    <w:rsid w:val="00E911C9"/>
    <w:rsid w:val="00E92FA5"/>
    <w:rsid w:val="00E939D6"/>
    <w:rsid w:val="00E95820"/>
    <w:rsid w:val="00EA0799"/>
    <w:rsid w:val="00EA223A"/>
    <w:rsid w:val="00EA34EC"/>
    <w:rsid w:val="00EA4D30"/>
    <w:rsid w:val="00EB2E73"/>
    <w:rsid w:val="00EB6A8E"/>
    <w:rsid w:val="00EC4F66"/>
    <w:rsid w:val="00EC6472"/>
    <w:rsid w:val="00ED3A67"/>
    <w:rsid w:val="00EE3336"/>
    <w:rsid w:val="00EE4CEB"/>
    <w:rsid w:val="00EF0C27"/>
    <w:rsid w:val="00F0698C"/>
    <w:rsid w:val="00F06B69"/>
    <w:rsid w:val="00F17E36"/>
    <w:rsid w:val="00F31A27"/>
    <w:rsid w:val="00F400FB"/>
    <w:rsid w:val="00F41337"/>
    <w:rsid w:val="00F432A7"/>
    <w:rsid w:val="00F46EAB"/>
    <w:rsid w:val="00F47E14"/>
    <w:rsid w:val="00F50F38"/>
    <w:rsid w:val="00F5121A"/>
    <w:rsid w:val="00F60E95"/>
    <w:rsid w:val="00F65520"/>
    <w:rsid w:val="00F65E19"/>
    <w:rsid w:val="00F705F8"/>
    <w:rsid w:val="00F75BA5"/>
    <w:rsid w:val="00F81CA9"/>
    <w:rsid w:val="00F827A0"/>
    <w:rsid w:val="00F8640F"/>
    <w:rsid w:val="00F96043"/>
    <w:rsid w:val="00FB58AD"/>
    <w:rsid w:val="00FC27F3"/>
    <w:rsid w:val="00FD6683"/>
    <w:rsid w:val="00FD6702"/>
    <w:rsid w:val="00FD78B3"/>
    <w:rsid w:val="00FE0699"/>
    <w:rsid w:val="00FE274C"/>
    <w:rsid w:val="00FF4B3B"/>
    <w:rsid w:val="00FF79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712E3-6034-4066-9332-25BD75A9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73E36"/>
    <w:pPr>
      <w:keepNext/>
      <w:keepLines/>
      <w:suppressAutoHyphens/>
      <w:spacing w:before="480" w:after="0"/>
      <w:outlineLvl w:val="0"/>
    </w:pPr>
    <w:rPr>
      <w:rFonts w:ascii="Cambria" w:eastAsia="Times New Roman" w:hAnsi="Cambria" w:cs="Times New Roman"/>
      <w:b/>
      <w:bCs/>
      <w:color w:val="365F91"/>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6B48"/>
    <w:pPr>
      <w:ind w:left="720"/>
      <w:contextualSpacing/>
    </w:pPr>
  </w:style>
  <w:style w:type="table" w:styleId="Grilledutableau">
    <w:name w:val="Table Grid"/>
    <w:basedOn w:val="TableauNormal"/>
    <w:uiPriority w:val="59"/>
    <w:rsid w:val="00E37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95F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5F50"/>
    <w:rPr>
      <w:rFonts w:ascii="Tahoma" w:hAnsi="Tahoma" w:cs="Tahoma"/>
      <w:sz w:val="16"/>
      <w:szCs w:val="16"/>
    </w:rPr>
  </w:style>
  <w:style w:type="paragraph" w:styleId="En-tte">
    <w:name w:val="header"/>
    <w:basedOn w:val="Normal"/>
    <w:link w:val="En-tteCar"/>
    <w:unhideWhenUsed/>
    <w:rsid w:val="00295F50"/>
    <w:pPr>
      <w:tabs>
        <w:tab w:val="center" w:pos="4536"/>
        <w:tab w:val="right" w:pos="9072"/>
      </w:tabs>
      <w:spacing w:after="0" w:line="240" w:lineRule="auto"/>
    </w:pPr>
  </w:style>
  <w:style w:type="character" w:customStyle="1" w:styleId="En-tteCar">
    <w:name w:val="En-tête Car"/>
    <w:basedOn w:val="Policepardfaut"/>
    <w:link w:val="En-tte"/>
    <w:uiPriority w:val="99"/>
    <w:rsid w:val="00295F50"/>
  </w:style>
  <w:style w:type="paragraph" w:styleId="Pieddepage">
    <w:name w:val="footer"/>
    <w:basedOn w:val="Normal"/>
    <w:link w:val="PieddepageCar"/>
    <w:uiPriority w:val="99"/>
    <w:unhideWhenUsed/>
    <w:rsid w:val="00295F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F50"/>
  </w:style>
  <w:style w:type="paragraph" w:customStyle="1" w:styleId="AllCapsHeading">
    <w:name w:val="All Caps Heading"/>
    <w:basedOn w:val="Normal"/>
    <w:rsid w:val="00295F50"/>
    <w:pPr>
      <w:spacing w:after="0" w:line="240" w:lineRule="auto"/>
    </w:pPr>
    <w:rPr>
      <w:rFonts w:ascii="Tahoma" w:eastAsia="Times New Roman" w:hAnsi="Tahoma" w:cs="Tahoma"/>
      <w:b/>
      <w:caps/>
      <w:color w:val="808080"/>
      <w:spacing w:val="4"/>
      <w:sz w:val="14"/>
      <w:szCs w:val="14"/>
      <w:lang w:val="en-US" w:bidi="en-US"/>
    </w:rPr>
  </w:style>
  <w:style w:type="character" w:customStyle="1" w:styleId="Titre1Car">
    <w:name w:val="Titre 1 Car"/>
    <w:basedOn w:val="Policepardfaut"/>
    <w:link w:val="Titre1"/>
    <w:uiPriority w:val="9"/>
    <w:rsid w:val="00C73E36"/>
    <w:rPr>
      <w:rFonts w:ascii="Cambria" w:eastAsia="Times New Roman" w:hAnsi="Cambria" w:cs="Times New Roman"/>
      <w:b/>
      <w:bCs/>
      <w:color w:val="365F91"/>
      <w:sz w:val="28"/>
      <w:szCs w:val="28"/>
      <w:lang w:val="fr-FR" w:eastAsia="ar-SA"/>
    </w:rPr>
  </w:style>
  <w:style w:type="character" w:styleId="Numrodepage">
    <w:name w:val="page number"/>
    <w:basedOn w:val="Policepardfaut"/>
    <w:semiHidden/>
    <w:rsid w:val="00F41337"/>
  </w:style>
  <w:style w:type="paragraph" w:styleId="NormalWeb">
    <w:name w:val="Normal (Web)"/>
    <w:basedOn w:val="Normal"/>
    <w:uiPriority w:val="99"/>
    <w:unhideWhenUsed/>
    <w:rsid w:val="00F4133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010A1F"/>
    <w:rPr>
      <w:color w:val="0000FF" w:themeColor="hyperlink"/>
      <w:u w:val="single"/>
    </w:rPr>
  </w:style>
  <w:style w:type="paragraph" w:styleId="Textebrut">
    <w:name w:val="Plain Text"/>
    <w:basedOn w:val="Normal"/>
    <w:link w:val="TextebrutCar"/>
    <w:uiPriority w:val="99"/>
    <w:semiHidden/>
    <w:unhideWhenUsed/>
    <w:rsid w:val="00010A1F"/>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010A1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614">
      <w:bodyDiv w:val="1"/>
      <w:marLeft w:val="0"/>
      <w:marRight w:val="0"/>
      <w:marTop w:val="0"/>
      <w:marBottom w:val="0"/>
      <w:divBdr>
        <w:top w:val="none" w:sz="0" w:space="0" w:color="auto"/>
        <w:left w:val="none" w:sz="0" w:space="0" w:color="auto"/>
        <w:bottom w:val="none" w:sz="0" w:space="0" w:color="auto"/>
        <w:right w:val="none" w:sz="0" w:space="0" w:color="auto"/>
      </w:divBdr>
    </w:div>
    <w:div w:id="70658295">
      <w:bodyDiv w:val="1"/>
      <w:marLeft w:val="0"/>
      <w:marRight w:val="0"/>
      <w:marTop w:val="0"/>
      <w:marBottom w:val="0"/>
      <w:divBdr>
        <w:top w:val="none" w:sz="0" w:space="0" w:color="auto"/>
        <w:left w:val="none" w:sz="0" w:space="0" w:color="auto"/>
        <w:bottom w:val="none" w:sz="0" w:space="0" w:color="auto"/>
        <w:right w:val="none" w:sz="0" w:space="0" w:color="auto"/>
      </w:divBdr>
    </w:div>
    <w:div w:id="286202113">
      <w:bodyDiv w:val="1"/>
      <w:marLeft w:val="0"/>
      <w:marRight w:val="0"/>
      <w:marTop w:val="0"/>
      <w:marBottom w:val="0"/>
      <w:divBdr>
        <w:top w:val="none" w:sz="0" w:space="0" w:color="auto"/>
        <w:left w:val="none" w:sz="0" w:space="0" w:color="auto"/>
        <w:bottom w:val="none" w:sz="0" w:space="0" w:color="auto"/>
        <w:right w:val="none" w:sz="0" w:space="0" w:color="auto"/>
      </w:divBdr>
    </w:div>
    <w:div w:id="290861337">
      <w:bodyDiv w:val="1"/>
      <w:marLeft w:val="0"/>
      <w:marRight w:val="0"/>
      <w:marTop w:val="0"/>
      <w:marBottom w:val="0"/>
      <w:divBdr>
        <w:top w:val="none" w:sz="0" w:space="0" w:color="auto"/>
        <w:left w:val="none" w:sz="0" w:space="0" w:color="auto"/>
        <w:bottom w:val="none" w:sz="0" w:space="0" w:color="auto"/>
        <w:right w:val="none" w:sz="0" w:space="0" w:color="auto"/>
      </w:divBdr>
    </w:div>
    <w:div w:id="3558898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163">
          <w:marLeft w:val="446"/>
          <w:marRight w:val="0"/>
          <w:marTop w:val="0"/>
          <w:marBottom w:val="0"/>
          <w:divBdr>
            <w:top w:val="none" w:sz="0" w:space="0" w:color="auto"/>
            <w:left w:val="none" w:sz="0" w:space="0" w:color="auto"/>
            <w:bottom w:val="none" w:sz="0" w:space="0" w:color="auto"/>
            <w:right w:val="none" w:sz="0" w:space="0" w:color="auto"/>
          </w:divBdr>
        </w:div>
        <w:div w:id="380179494">
          <w:marLeft w:val="446"/>
          <w:marRight w:val="0"/>
          <w:marTop w:val="0"/>
          <w:marBottom w:val="0"/>
          <w:divBdr>
            <w:top w:val="none" w:sz="0" w:space="0" w:color="auto"/>
            <w:left w:val="none" w:sz="0" w:space="0" w:color="auto"/>
            <w:bottom w:val="none" w:sz="0" w:space="0" w:color="auto"/>
            <w:right w:val="none" w:sz="0" w:space="0" w:color="auto"/>
          </w:divBdr>
        </w:div>
        <w:div w:id="1800877026">
          <w:marLeft w:val="446"/>
          <w:marRight w:val="0"/>
          <w:marTop w:val="0"/>
          <w:marBottom w:val="0"/>
          <w:divBdr>
            <w:top w:val="none" w:sz="0" w:space="0" w:color="auto"/>
            <w:left w:val="none" w:sz="0" w:space="0" w:color="auto"/>
            <w:bottom w:val="none" w:sz="0" w:space="0" w:color="auto"/>
            <w:right w:val="none" w:sz="0" w:space="0" w:color="auto"/>
          </w:divBdr>
        </w:div>
        <w:div w:id="402144003">
          <w:marLeft w:val="1166"/>
          <w:marRight w:val="0"/>
          <w:marTop w:val="0"/>
          <w:marBottom w:val="0"/>
          <w:divBdr>
            <w:top w:val="none" w:sz="0" w:space="0" w:color="auto"/>
            <w:left w:val="none" w:sz="0" w:space="0" w:color="auto"/>
            <w:bottom w:val="none" w:sz="0" w:space="0" w:color="auto"/>
            <w:right w:val="none" w:sz="0" w:space="0" w:color="auto"/>
          </w:divBdr>
        </w:div>
        <w:div w:id="863593622">
          <w:marLeft w:val="1166"/>
          <w:marRight w:val="0"/>
          <w:marTop w:val="0"/>
          <w:marBottom w:val="0"/>
          <w:divBdr>
            <w:top w:val="none" w:sz="0" w:space="0" w:color="auto"/>
            <w:left w:val="none" w:sz="0" w:space="0" w:color="auto"/>
            <w:bottom w:val="none" w:sz="0" w:space="0" w:color="auto"/>
            <w:right w:val="none" w:sz="0" w:space="0" w:color="auto"/>
          </w:divBdr>
        </w:div>
        <w:div w:id="198053548">
          <w:marLeft w:val="446"/>
          <w:marRight w:val="0"/>
          <w:marTop w:val="0"/>
          <w:marBottom w:val="0"/>
          <w:divBdr>
            <w:top w:val="none" w:sz="0" w:space="0" w:color="auto"/>
            <w:left w:val="none" w:sz="0" w:space="0" w:color="auto"/>
            <w:bottom w:val="none" w:sz="0" w:space="0" w:color="auto"/>
            <w:right w:val="none" w:sz="0" w:space="0" w:color="auto"/>
          </w:divBdr>
        </w:div>
        <w:div w:id="1010331659">
          <w:marLeft w:val="1166"/>
          <w:marRight w:val="0"/>
          <w:marTop w:val="0"/>
          <w:marBottom w:val="0"/>
          <w:divBdr>
            <w:top w:val="none" w:sz="0" w:space="0" w:color="auto"/>
            <w:left w:val="none" w:sz="0" w:space="0" w:color="auto"/>
            <w:bottom w:val="none" w:sz="0" w:space="0" w:color="auto"/>
            <w:right w:val="none" w:sz="0" w:space="0" w:color="auto"/>
          </w:divBdr>
        </w:div>
        <w:div w:id="619267038">
          <w:marLeft w:val="1166"/>
          <w:marRight w:val="0"/>
          <w:marTop w:val="0"/>
          <w:marBottom w:val="0"/>
          <w:divBdr>
            <w:top w:val="none" w:sz="0" w:space="0" w:color="auto"/>
            <w:left w:val="none" w:sz="0" w:space="0" w:color="auto"/>
            <w:bottom w:val="none" w:sz="0" w:space="0" w:color="auto"/>
            <w:right w:val="none" w:sz="0" w:space="0" w:color="auto"/>
          </w:divBdr>
        </w:div>
        <w:div w:id="392197709">
          <w:marLeft w:val="1166"/>
          <w:marRight w:val="0"/>
          <w:marTop w:val="0"/>
          <w:marBottom w:val="0"/>
          <w:divBdr>
            <w:top w:val="none" w:sz="0" w:space="0" w:color="auto"/>
            <w:left w:val="none" w:sz="0" w:space="0" w:color="auto"/>
            <w:bottom w:val="none" w:sz="0" w:space="0" w:color="auto"/>
            <w:right w:val="none" w:sz="0" w:space="0" w:color="auto"/>
          </w:divBdr>
        </w:div>
      </w:divsChild>
    </w:div>
    <w:div w:id="360398251">
      <w:bodyDiv w:val="1"/>
      <w:marLeft w:val="0"/>
      <w:marRight w:val="0"/>
      <w:marTop w:val="0"/>
      <w:marBottom w:val="0"/>
      <w:divBdr>
        <w:top w:val="none" w:sz="0" w:space="0" w:color="auto"/>
        <w:left w:val="none" w:sz="0" w:space="0" w:color="auto"/>
        <w:bottom w:val="none" w:sz="0" w:space="0" w:color="auto"/>
        <w:right w:val="none" w:sz="0" w:space="0" w:color="auto"/>
      </w:divBdr>
    </w:div>
    <w:div w:id="419760175">
      <w:bodyDiv w:val="1"/>
      <w:marLeft w:val="0"/>
      <w:marRight w:val="0"/>
      <w:marTop w:val="0"/>
      <w:marBottom w:val="0"/>
      <w:divBdr>
        <w:top w:val="none" w:sz="0" w:space="0" w:color="auto"/>
        <w:left w:val="none" w:sz="0" w:space="0" w:color="auto"/>
        <w:bottom w:val="none" w:sz="0" w:space="0" w:color="auto"/>
        <w:right w:val="none" w:sz="0" w:space="0" w:color="auto"/>
      </w:divBdr>
    </w:div>
    <w:div w:id="433479012">
      <w:bodyDiv w:val="1"/>
      <w:marLeft w:val="0"/>
      <w:marRight w:val="0"/>
      <w:marTop w:val="0"/>
      <w:marBottom w:val="0"/>
      <w:divBdr>
        <w:top w:val="none" w:sz="0" w:space="0" w:color="auto"/>
        <w:left w:val="none" w:sz="0" w:space="0" w:color="auto"/>
        <w:bottom w:val="none" w:sz="0" w:space="0" w:color="auto"/>
        <w:right w:val="none" w:sz="0" w:space="0" w:color="auto"/>
      </w:divBdr>
    </w:div>
    <w:div w:id="593587194">
      <w:bodyDiv w:val="1"/>
      <w:marLeft w:val="0"/>
      <w:marRight w:val="0"/>
      <w:marTop w:val="0"/>
      <w:marBottom w:val="0"/>
      <w:divBdr>
        <w:top w:val="none" w:sz="0" w:space="0" w:color="auto"/>
        <w:left w:val="none" w:sz="0" w:space="0" w:color="auto"/>
        <w:bottom w:val="none" w:sz="0" w:space="0" w:color="auto"/>
        <w:right w:val="none" w:sz="0" w:space="0" w:color="auto"/>
      </w:divBdr>
    </w:div>
    <w:div w:id="643585533">
      <w:bodyDiv w:val="1"/>
      <w:marLeft w:val="0"/>
      <w:marRight w:val="0"/>
      <w:marTop w:val="0"/>
      <w:marBottom w:val="0"/>
      <w:divBdr>
        <w:top w:val="none" w:sz="0" w:space="0" w:color="auto"/>
        <w:left w:val="none" w:sz="0" w:space="0" w:color="auto"/>
        <w:bottom w:val="none" w:sz="0" w:space="0" w:color="auto"/>
        <w:right w:val="none" w:sz="0" w:space="0" w:color="auto"/>
      </w:divBdr>
    </w:div>
    <w:div w:id="686520007">
      <w:bodyDiv w:val="1"/>
      <w:marLeft w:val="0"/>
      <w:marRight w:val="0"/>
      <w:marTop w:val="0"/>
      <w:marBottom w:val="0"/>
      <w:divBdr>
        <w:top w:val="none" w:sz="0" w:space="0" w:color="auto"/>
        <w:left w:val="none" w:sz="0" w:space="0" w:color="auto"/>
        <w:bottom w:val="none" w:sz="0" w:space="0" w:color="auto"/>
        <w:right w:val="none" w:sz="0" w:space="0" w:color="auto"/>
      </w:divBdr>
    </w:div>
    <w:div w:id="735786184">
      <w:bodyDiv w:val="1"/>
      <w:marLeft w:val="0"/>
      <w:marRight w:val="0"/>
      <w:marTop w:val="0"/>
      <w:marBottom w:val="0"/>
      <w:divBdr>
        <w:top w:val="none" w:sz="0" w:space="0" w:color="auto"/>
        <w:left w:val="none" w:sz="0" w:space="0" w:color="auto"/>
        <w:bottom w:val="none" w:sz="0" w:space="0" w:color="auto"/>
        <w:right w:val="none" w:sz="0" w:space="0" w:color="auto"/>
      </w:divBdr>
    </w:div>
    <w:div w:id="756170698">
      <w:bodyDiv w:val="1"/>
      <w:marLeft w:val="0"/>
      <w:marRight w:val="0"/>
      <w:marTop w:val="0"/>
      <w:marBottom w:val="0"/>
      <w:divBdr>
        <w:top w:val="none" w:sz="0" w:space="0" w:color="auto"/>
        <w:left w:val="none" w:sz="0" w:space="0" w:color="auto"/>
        <w:bottom w:val="none" w:sz="0" w:space="0" w:color="auto"/>
        <w:right w:val="none" w:sz="0" w:space="0" w:color="auto"/>
      </w:divBdr>
    </w:div>
    <w:div w:id="805780180">
      <w:bodyDiv w:val="1"/>
      <w:marLeft w:val="0"/>
      <w:marRight w:val="0"/>
      <w:marTop w:val="0"/>
      <w:marBottom w:val="0"/>
      <w:divBdr>
        <w:top w:val="none" w:sz="0" w:space="0" w:color="auto"/>
        <w:left w:val="none" w:sz="0" w:space="0" w:color="auto"/>
        <w:bottom w:val="none" w:sz="0" w:space="0" w:color="auto"/>
        <w:right w:val="none" w:sz="0" w:space="0" w:color="auto"/>
      </w:divBdr>
    </w:div>
    <w:div w:id="843519310">
      <w:bodyDiv w:val="1"/>
      <w:marLeft w:val="0"/>
      <w:marRight w:val="0"/>
      <w:marTop w:val="0"/>
      <w:marBottom w:val="0"/>
      <w:divBdr>
        <w:top w:val="none" w:sz="0" w:space="0" w:color="auto"/>
        <w:left w:val="none" w:sz="0" w:space="0" w:color="auto"/>
        <w:bottom w:val="none" w:sz="0" w:space="0" w:color="auto"/>
        <w:right w:val="none" w:sz="0" w:space="0" w:color="auto"/>
      </w:divBdr>
    </w:div>
    <w:div w:id="902062991">
      <w:bodyDiv w:val="1"/>
      <w:marLeft w:val="0"/>
      <w:marRight w:val="0"/>
      <w:marTop w:val="0"/>
      <w:marBottom w:val="0"/>
      <w:divBdr>
        <w:top w:val="none" w:sz="0" w:space="0" w:color="auto"/>
        <w:left w:val="none" w:sz="0" w:space="0" w:color="auto"/>
        <w:bottom w:val="none" w:sz="0" w:space="0" w:color="auto"/>
        <w:right w:val="none" w:sz="0" w:space="0" w:color="auto"/>
      </w:divBdr>
    </w:div>
    <w:div w:id="936520662">
      <w:bodyDiv w:val="1"/>
      <w:marLeft w:val="0"/>
      <w:marRight w:val="0"/>
      <w:marTop w:val="0"/>
      <w:marBottom w:val="0"/>
      <w:divBdr>
        <w:top w:val="none" w:sz="0" w:space="0" w:color="auto"/>
        <w:left w:val="none" w:sz="0" w:space="0" w:color="auto"/>
        <w:bottom w:val="none" w:sz="0" w:space="0" w:color="auto"/>
        <w:right w:val="none" w:sz="0" w:space="0" w:color="auto"/>
      </w:divBdr>
    </w:div>
    <w:div w:id="1037585328">
      <w:bodyDiv w:val="1"/>
      <w:marLeft w:val="0"/>
      <w:marRight w:val="0"/>
      <w:marTop w:val="0"/>
      <w:marBottom w:val="0"/>
      <w:divBdr>
        <w:top w:val="none" w:sz="0" w:space="0" w:color="auto"/>
        <w:left w:val="none" w:sz="0" w:space="0" w:color="auto"/>
        <w:bottom w:val="none" w:sz="0" w:space="0" w:color="auto"/>
        <w:right w:val="none" w:sz="0" w:space="0" w:color="auto"/>
      </w:divBdr>
      <w:divsChild>
        <w:div w:id="1017149255">
          <w:marLeft w:val="547"/>
          <w:marRight w:val="0"/>
          <w:marTop w:val="0"/>
          <w:marBottom w:val="0"/>
          <w:divBdr>
            <w:top w:val="none" w:sz="0" w:space="0" w:color="auto"/>
            <w:left w:val="none" w:sz="0" w:space="0" w:color="auto"/>
            <w:bottom w:val="none" w:sz="0" w:space="0" w:color="auto"/>
            <w:right w:val="none" w:sz="0" w:space="0" w:color="auto"/>
          </w:divBdr>
        </w:div>
        <w:div w:id="71659427">
          <w:marLeft w:val="547"/>
          <w:marRight w:val="0"/>
          <w:marTop w:val="0"/>
          <w:marBottom w:val="0"/>
          <w:divBdr>
            <w:top w:val="none" w:sz="0" w:space="0" w:color="auto"/>
            <w:left w:val="none" w:sz="0" w:space="0" w:color="auto"/>
            <w:bottom w:val="none" w:sz="0" w:space="0" w:color="auto"/>
            <w:right w:val="none" w:sz="0" w:space="0" w:color="auto"/>
          </w:divBdr>
        </w:div>
        <w:div w:id="1274365143">
          <w:marLeft w:val="547"/>
          <w:marRight w:val="0"/>
          <w:marTop w:val="0"/>
          <w:marBottom w:val="0"/>
          <w:divBdr>
            <w:top w:val="none" w:sz="0" w:space="0" w:color="auto"/>
            <w:left w:val="none" w:sz="0" w:space="0" w:color="auto"/>
            <w:bottom w:val="none" w:sz="0" w:space="0" w:color="auto"/>
            <w:right w:val="none" w:sz="0" w:space="0" w:color="auto"/>
          </w:divBdr>
        </w:div>
        <w:div w:id="598679003">
          <w:marLeft w:val="547"/>
          <w:marRight w:val="0"/>
          <w:marTop w:val="0"/>
          <w:marBottom w:val="0"/>
          <w:divBdr>
            <w:top w:val="none" w:sz="0" w:space="0" w:color="auto"/>
            <w:left w:val="none" w:sz="0" w:space="0" w:color="auto"/>
            <w:bottom w:val="none" w:sz="0" w:space="0" w:color="auto"/>
            <w:right w:val="none" w:sz="0" w:space="0" w:color="auto"/>
          </w:divBdr>
        </w:div>
        <w:div w:id="147207807">
          <w:marLeft w:val="547"/>
          <w:marRight w:val="0"/>
          <w:marTop w:val="0"/>
          <w:marBottom w:val="0"/>
          <w:divBdr>
            <w:top w:val="none" w:sz="0" w:space="0" w:color="auto"/>
            <w:left w:val="none" w:sz="0" w:space="0" w:color="auto"/>
            <w:bottom w:val="none" w:sz="0" w:space="0" w:color="auto"/>
            <w:right w:val="none" w:sz="0" w:space="0" w:color="auto"/>
          </w:divBdr>
        </w:div>
      </w:divsChild>
    </w:div>
    <w:div w:id="1039549598">
      <w:bodyDiv w:val="1"/>
      <w:marLeft w:val="0"/>
      <w:marRight w:val="0"/>
      <w:marTop w:val="0"/>
      <w:marBottom w:val="0"/>
      <w:divBdr>
        <w:top w:val="none" w:sz="0" w:space="0" w:color="auto"/>
        <w:left w:val="none" w:sz="0" w:space="0" w:color="auto"/>
        <w:bottom w:val="none" w:sz="0" w:space="0" w:color="auto"/>
        <w:right w:val="none" w:sz="0" w:space="0" w:color="auto"/>
      </w:divBdr>
    </w:div>
    <w:div w:id="1147550642">
      <w:bodyDiv w:val="1"/>
      <w:marLeft w:val="0"/>
      <w:marRight w:val="0"/>
      <w:marTop w:val="0"/>
      <w:marBottom w:val="0"/>
      <w:divBdr>
        <w:top w:val="none" w:sz="0" w:space="0" w:color="auto"/>
        <w:left w:val="none" w:sz="0" w:space="0" w:color="auto"/>
        <w:bottom w:val="none" w:sz="0" w:space="0" w:color="auto"/>
        <w:right w:val="none" w:sz="0" w:space="0" w:color="auto"/>
      </w:divBdr>
    </w:div>
    <w:div w:id="1154565727">
      <w:bodyDiv w:val="1"/>
      <w:marLeft w:val="0"/>
      <w:marRight w:val="0"/>
      <w:marTop w:val="0"/>
      <w:marBottom w:val="0"/>
      <w:divBdr>
        <w:top w:val="none" w:sz="0" w:space="0" w:color="auto"/>
        <w:left w:val="none" w:sz="0" w:space="0" w:color="auto"/>
        <w:bottom w:val="none" w:sz="0" w:space="0" w:color="auto"/>
        <w:right w:val="none" w:sz="0" w:space="0" w:color="auto"/>
      </w:divBdr>
    </w:div>
    <w:div w:id="1233463959">
      <w:bodyDiv w:val="1"/>
      <w:marLeft w:val="0"/>
      <w:marRight w:val="0"/>
      <w:marTop w:val="0"/>
      <w:marBottom w:val="0"/>
      <w:divBdr>
        <w:top w:val="none" w:sz="0" w:space="0" w:color="auto"/>
        <w:left w:val="none" w:sz="0" w:space="0" w:color="auto"/>
        <w:bottom w:val="none" w:sz="0" w:space="0" w:color="auto"/>
        <w:right w:val="none" w:sz="0" w:space="0" w:color="auto"/>
      </w:divBdr>
    </w:div>
    <w:div w:id="1259413015">
      <w:bodyDiv w:val="1"/>
      <w:marLeft w:val="0"/>
      <w:marRight w:val="0"/>
      <w:marTop w:val="0"/>
      <w:marBottom w:val="0"/>
      <w:divBdr>
        <w:top w:val="none" w:sz="0" w:space="0" w:color="auto"/>
        <w:left w:val="none" w:sz="0" w:space="0" w:color="auto"/>
        <w:bottom w:val="none" w:sz="0" w:space="0" w:color="auto"/>
        <w:right w:val="none" w:sz="0" w:space="0" w:color="auto"/>
      </w:divBdr>
    </w:div>
    <w:div w:id="1322075979">
      <w:bodyDiv w:val="1"/>
      <w:marLeft w:val="0"/>
      <w:marRight w:val="0"/>
      <w:marTop w:val="0"/>
      <w:marBottom w:val="0"/>
      <w:divBdr>
        <w:top w:val="none" w:sz="0" w:space="0" w:color="auto"/>
        <w:left w:val="none" w:sz="0" w:space="0" w:color="auto"/>
        <w:bottom w:val="none" w:sz="0" w:space="0" w:color="auto"/>
        <w:right w:val="none" w:sz="0" w:space="0" w:color="auto"/>
      </w:divBdr>
    </w:div>
    <w:div w:id="1337343539">
      <w:bodyDiv w:val="1"/>
      <w:marLeft w:val="0"/>
      <w:marRight w:val="0"/>
      <w:marTop w:val="0"/>
      <w:marBottom w:val="0"/>
      <w:divBdr>
        <w:top w:val="none" w:sz="0" w:space="0" w:color="auto"/>
        <w:left w:val="none" w:sz="0" w:space="0" w:color="auto"/>
        <w:bottom w:val="none" w:sz="0" w:space="0" w:color="auto"/>
        <w:right w:val="none" w:sz="0" w:space="0" w:color="auto"/>
      </w:divBdr>
    </w:div>
    <w:div w:id="1344279459">
      <w:bodyDiv w:val="1"/>
      <w:marLeft w:val="0"/>
      <w:marRight w:val="0"/>
      <w:marTop w:val="0"/>
      <w:marBottom w:val="0"/>
      <w:divBdr>
        <w:top w:val="none" w:sz="0" w:space="0" w:color="auto"/>
        <w:left w:val="none" w:sz="0" w:space="0" w:color="auto"/>
        <w:bottom w:val="none" w:sz="0" w:space="0" w:color="auto"/>
        <w:right w:val="none" w:sz="0" w:space="0" w:color="auto"/>
      </w:divBdr>
    </w:div>
    <w:div w:id="1385979550">
      <w:bodyDiv w:val="1"/>
      <w:marLeft w:val="0"/>
      <w:marRight w:val="0"/>
      <w:marTop w:val="0"/>
      <w:marBottom w:val="0"/>
      <w:divBdr>
        <w:top w:val="none" w:sz="0" w:space="0" w:color="auto"/>
        <w:left w:val="none" w:sz="0" w:space="0" w:color="auto"/>
        <w:bottom w:val="none" w:sz="0" w:space="0" w:color="auto"/>
        <w:right w:val="none" w:sz="0" w:space="0" w:color="auto"/>
      </w:divBdr>
    </w:div>
    <w:div w:id="1475416074">
      <w:bodyDiv w:val="1"/>
      <w:marLeft w:val="0"/>
      <w:marRight w:val="0"/>
      <w:marTop w:val="0"/>
      <w:marBottom w:val="0"/>
      <w:divBdr>
        <w:top w:val="none" w:sz="0" w:space="0" w:color="auto"/>
        <w:left w:val="none" w:sz="0" w:space="0" w:color="auto"/>
        <w:bottom w:val="none" w:sz="0" w:space="0" w:color="auto"/>
        <w:right w:val="none" w:sz="0" w:space="0" w:color="auto"/>
      </w:divBdr>
    </w:div>
    <w:div w:id="1575240255">
      <w:bodyDiv w:val="1"/>
      <w:marLeft w:val="0"/>
      <w:marRight w:val="0"/>
      <w:marTop w:val="0"/>
      <w:marBottom w:val="0"/>
      <w:divBdr>
        <w:top w:val="none" w:sz="0" w:space="0" w:color="auto"/>
        <w:left w:val="none" w:sz="0" w:space="0" w:color="auto"/>
        <w:bottom w:val="none" w:sz="0" w:space="0" w:color="auto"/>
        <w:right w:val="none" w:sz="0" w:space="0" w:color="auto"/>
      </w:divBdr>
    </w:div>
    <w:div w:id="1721515244">
      <w:bodyDiv w:val="1"/>
      <w:marLeft w:val="0"/>
      <w:marRight w:val="0"/>
      <w:marTop w:val="0"/>
      <w:marBottom w:val="0"/>
      <w:divBdr>
        <w:top w:val="none" w:sz="0" w:space="0" w:color="auto"/>
        <w:left w:val="none" w:sz="0" w:space="0" w:color="auto"/>
        <w:bottom w:val="none" w:sz="0" w:space="0" w:color="auto"/>
        <w:right w:val="none" w:sz="0" w:space="0" w:color="auto"/>
      </w:divBdr>
    </w:div>
    <w:div w:id="1789158777">
      <w:bodyDiv w:val="1"/>
      <w:marLeft w:val="0"/>
      <w:marRight w:val="0"/>
      <w:marTop w:val="0"/>
      <w:marBottom w:val="0"/>
      <w:divBdr>
        <w:top w:val="none" w:sz="0" w:space="0" w:color="auto"/>
        <w:left w:val="none" w:sz="0" w:space="0" w:color="auto"/>
        <w:bottom w:val="none" w:sz="0" w:space="0" w:color="auto"/>
        <w:right w:val="none" w:sz="0" w:space="0" w:color="auto"/>
      </w:divBdr>
      <w:divsChild>
        <w:div w:id="518281669">
          <w:marLeft w:val="547"/>
          <w:marRight w:val="0"/>
          <w:marTop w:val="0"/>
          <w:marBottom w:val="0"/>
          <w:divBdr>
            <w:top w:val="none" w:sz="0" w:space="0" w:color="auto"/>
            <w:left w:val="none" w:sz="0" w:space="0" w:color="auto"/>
            <w:bottom w:val="none" w:sz="0" w:space="0" w:color="auto"/>
            <w:right w:val="none" w:sz="0" w:space="0" w:color="auto"/>
          </w:divBdr>
        </w:div>
        <w:div w:id="1163161641">
          <w:marLeft w:val="547"/>
          <w:marRight w:val="0"/>
          <w:marTop w:val="0"/>
          <w:marBottom w:val="0"/>
          <w:divBdr>
            <w:top w:val="none" w:sz="0" w:space="0" w:color="auto"/>
            <w:left w:val="none" w:sz="0" w:space="0" w:color="auto"/>
            <w:bottom w:val="none" w:sz="0" w:space="0" w:color="auto"/>
            <w:right w:val="none" w:sz="0" w:space="0" w:color="auto"/>
          </w:divBdr>
        </w:div>
        <w:div w:id="1315135378">
          <w:marLeft w:val="547"/>
          <w:marRight w:val="0"/>
          <w:marTop w:val="0"/>
          <w:marBottom w:val="0"/>
          <w:divBdr>
            <w:top w:val="none" w:sz="0" w:space="0" w:color="auto"/>
            <w:left w:val="none" w:sz="0" w:space="0" w:color="auto"/>
            <w:bottom w:val="none" w:sz="0" w:space="0" w:color="auto"/>
            <w:right w:val="none" w:sz="0" w:space="0" w:color="auto"/>
          </w:divBdr>
        </w:div>
        <w:div w:id="591940451">
          <w:marLeft w:val="547"/>
          <w:marRight w:val="0"/>
          <w:marTop w:val="0"/>
          <w:marBottom w:val="0"/>
          <w:divBdr>
            <w:top w:val="none" w:sz="0" w:space="0" w:color="auto"/>
            <w:left w:val="none" w:sz="0" w:space="0" w:color="auto"/>
            <w:bottom w:val="none" w:sz="0" w:space="0" w:color="auto"/>
            <w:right w:val="none" w:sz="0" w:space="0" w:color="auto"/>
          </w:divBdr>
        </w:div>
        <w:div w:id="966738441">
          <w:marLeft w:val="547"/>
          <w:marRight w:val="0"/>
          <w:marTop w:val="0"/>
          <w:marBottom w:val="0"/>
          <w:divBdr>
            <w:top w:val="none" w:sz="0" w:space="0" w:color="auto"/>
            <w:left w:val="none" w:sz="0" w:space="0" w:color="auto"/>
            <w:bottom w:val="none" w:sz="0" w:space="0" w:color="auto"/>
            <w:right w:val="none" w:sz="0" w:space="0" w:color="auto"/>
          </w:divBdr>
        </w:div>
      </w:divsChild>
    </w:div>
    <w:div w:id="1883441451">
      <w:bodyDiv w:val="1"/>
      <w:marLeft w:val="0"/>
      <w:marRight w:val="0"/>
      <w:marTop w:val="0"/>
      <w:marBottom w:val="0"/>
      <w:divBdr>
        <w:top w:val="none" w:sz="0" w:space="0" w:color="auto"/>
        <w:left w:val="none" w:sz="0" w:space="0" w:color="auto"/>
        <w:bottom w:val="none" w:sz="0" w:space="0" w:color="auto"/>
        <w:right w:val="none" w:sz="0" w:space="0" w:color="auto"/>
      </w:divBdr>
    </w:div>
    <w:div w:id="1891913057">
      <w:bodyDiv w:val="1"/>
      <w:marLeft w:val="0"/>
      <w:marRight w:val="0"/>
      <w:marTop w:val="0"/>
      <w:marBottom w:val="0"/>
      <w:divBdr>
        <w:top w:val="none" w:sz="0" w:space="0" w:color="auto"/>
        <w:left w:val="none" w:sz="0" w:space="0" w:color="auto"/>
        <w:bottom w:val="none" w:sz="0" w:space="0" w:color="auto"/>
        <w:right w:val="none" w:sz="0" w:space="0" w:color="auto"/>
      </w:divBdr>
      <w:divsChild>
        <w:div w:id="1433277163">
          <w:marLeft w:val="0"/>
          <w:marRight w:val="0"/>
          <w:marTop w:val="0"/>
          <w:marBottom w:val="0"/>
          <w:divBdr>
            <w:top w:val="none" w:sz="0" w:space="0" w:color="auto"/>
            <w:left w:val="none" w:sz="0" w:space="0" w:color="auto"/>
            <w:bottom w:val="none" w:sz="0" w:space="0" w:color="auto"/>
            <w:right w:val="none" w:sz="0" w:space="0" w:color="auto"/>
          </w:divBdr>
          <w:divsChild>
            <w:div w:id="1314674359">
              <w:marLeft w:val="0"/>
              <w:marRight w:val="0"/>
              <w:marTop w:val="0"/>
              <w:marBottom w:val="0"/>
              <w:divBdr>
                <w:top w:val="none" w:sz="0" w:space="0" w:color="auto"/>
                <w:left w:val="none" w:sz="0" w:space="0" w:color="auto"/>
                <w:bottom w:val="none" w:sz="0" w:space="0" w:color="auto"/>
                <w:right w:val="none" w:sz="0" w:space="0" w:color="auto"/>
              </w:divBdr>
              <w:divsChild>
                <w:div w:id="791292513">
                  <w:marLeft w:val="0"/>
                  <w:marRight w:val="0"/>
                  <w:marTop w:val="0"/>
                  <w:marBottom w:val="0"/>
                  <w:divBdr>
                    <w:top w:val="none" w:sz="0" w:space="0" w:color="auto"/>
                    <w:left w:val="none" w:sz="0" w:space="0" w:color="auto"/>
                    <w:bottom w:val="none" w:sz="0" w:space="0" w:color="auto"/>
                    <w:right w:val="none" w:sz="0" w:space="0" w:color="auto"/>
                  </w:divBdr>
                  <w:divsChild>
                    <w:div w:id="275791931">
                      <w:marLeft w:val="0"/>
                      <w:marRight w:val="0"/>
                      <w:marTop w:val="0"/>
                      <w:marBottom w:val="0"/>
                      <w:divBdr>
                        <w:top w:val="none" w:sz="0" w:space="0" w:color="auto"/>
                        <w:left w:val="none" w:sz="0" w:space="0" w:color="auto"/>
                        <w:bottom w:val="none" w:sz="0" w:space="0" w:color="auto"/>
                        <w:right w:val="none" w:sz="0" w:space="0" w:color="auto"/>
                      </w:divBdr>
                      <w:divsChild>
                        <w:div w:id="1402213631">
                          <w:marLeft w:val="0"/>
                          <w:marRight w:val="0"/>
                          <w:marTop w:val="0"/>
                          <w:marBottom w:val="0"/>
                          <w:divBdr>
                            <w:top w:val="none" w:sz="0" w:space="0" w:color="auto"/>
                            <w:left w:val="none" w:sz="0" w:space="0" w:color="auto"/>
                            <w:bottom w:val="none" w:sz="0" w:space="0" w:color="auto"/>
                            <w:right w:val="none" w:sz="0" w:space="0" w:color="auto"/>
                          </w:divBdr>
                          <w:divsChild>
                            <w:div w:id="1317296023">
                              <w:marLeft w:val="0"/>
                              <w:marRight w:val="0"/>
                              <w:marTop w:val="0"/>
                              <w:marBottom w:val="0"/>
                              <w:divBdr>
                                <w:top w:val="none" w:sz="0" w:space="0" w:color="auto"/>
                                <w:left w:val="none" w:sz="0" w:space="0" w:color="auto"/>
                                <w:bottom w:val="none" w:sz="0" w:space="0" w:color="auto"/>
                                <w:right w:val="none" w:sz="0" w:space="0" w:color="auto"/>
                              </w:divBdr>
                              <w:divsChild>
                                <w:div w:id="785346380">
                                  <w:marLeft w:val="0"/>
                                  <w:marRight w:val="0"/>
                                  <w:marTop w:val="0"/>
                                  <w:marBottom w:val="0"/>
                                  <w:divBdr>
                                    <w:top w:val="none" w:sz="0" w:space="0" w:color="auto"/>
                                    <w:left w:val="none" w:sz="0" w:space="0" w:color="auto"/>
                                    <w:bottom w:val="none" w:sz="0" w:space="0" w:color="auto"/>
                                    <w:right w:val="none" w:sz="0" w:space="0" w:color="auto"/>
                                  </w:divBdr>
                                  <w:divsChild>
                                    <w:div w:id="21069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76563">
          <w:marLeft w:val="0"/>
          <w:marRight w:val="0"/>
          <w:marTop w:val="0"/>
          <w:marBottom w:val="0"/>
          <w:divBdr>
            <w:top w:val="none" w:sz="0" w:space="0" w:color="auto"/>
            <w:left w:val="none" w:sz="0" w:space="0" w:color="auto"/>
            <w:bottom w:val="none" w:sz="0" w:space="0" w:color="auto"/>
            <w:right w:val="none" w:sz="0" w:space="0" w:color="auto"/>
          </w:divBdr>
          <w:divsChild>
            <w:div w:id="101536211">
              <w:marLeft w:val="0"/>
              <w:marRight w:val="0"/>
              <w:marTop w:val="0"/>
              <w:marBottom w:val="0"/>
              <w:divBdr>
                <w:top w:val="none" w:sz="0" w:space="0" w:color="auto"/>
                <w:left w:val="none" w:sz="0" w:space="0" w:color="auto"/>
                <w:bottom w:val="none" w:sz="0" w:space="0" w:color="auto"/>
                <w:right w:val="none" w:sz="0" w:space="0" w:color="auto"/>
              </w:divBdr>
              <w:divsChild>
                <w:div w:id="1513913843">
                  <w:marLeft w:val="0"/>
                  <w:marRight w:val="0"/>
                  <w:marTop w:val="0"/>
                  <w:marBottom w:val="0"/>
                  <w:divBdr>
                    <w:top w:val="none" w:sz="0" w:space="0" w:color="auto"/>
                    <w:left w:val="none" w:sz="0" w:space="0" w:color="auto"/>
                    <w:bottom w:val="none" w:sz="0" w:space="0" w:color="auto"/>
                    <w:right w:val="none" w:sz="0" w:space="0" w:color="auto"/>
                  </w:divBdr>
                  <w:divsChild>
                    <w:div w:id="1647008770">
                      <w:marLeft w:val="0"/>
                      <w:marRight w:val="0"/>
                      <w:marTop w:val="0"/>
                      <w:marBottom w:val="0"/>
                      <w:divBdr>
                        <w:top w:val="none" w:sz="0" w:space="0" w:color="auto"/>
                        <w:left w:val="none" w:sz="0" w:space="0" w:color="auto"/>
                        <w:bottom w:val="none" w:sz="0" w:space="0" w:color="auto"/>
                        <w:right w:val="none" w:sz="0" w:space="0" w:color="auto"/>
                      </w:divBdr>
                      <w:divsChild>
                        <w:div w:id="1535313179">
                          <w:marLeft w:val="0"/>
                          <w:marRight w:val="0"/>
                          <w:marTop w:val="0"/>
                          <w:marBottom w:val="0"/>
                          <w:divBdr>
                            <w:top w:val="none" w:sz="0" w:space="0" w:color="auto"/>
                            <w:left w:val="none" w:sz="0" w:space="0" w:color="auto"/>
                            <w:bottom w:val="none" w:sz="0" w:space="0" w:color="auto"/>
                            <w:right w:val="none" w:sz="0" w:space="0" w:color="auto"/>
                          </w:divBdr>
                        </w:div>
                        <w:div w:id="15664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32492">
      <w:bodyDiv w:val="1"/>
      <w:marLeft w:val="0"/>
      <w:marRight w:val="0"/>
      <w:marTop w:val="0"/>
      <w:marBottom w:val="0"/>
      <w:divBdr>
        <w:top w:val="none" w:sz="0" w:space="0" w:color="auto"/>
        <w:left w:val="none" w:sz="0" w:space="0" w:color="auto"/>
        <w:bottom w:val="none" w:sz="0" w:space="0" w:color="auto"/>
        <w:right w:val="none" w:sz="0" w:space="0" w:color="auto"/>
      </w:divBdr>
    </w:div>
    <w:div w:id="1908610627">
      <w:bodyDiv w:val="1"/>
      <w:marLeft w:val="0"/>
      <w:marRight w:val="0"/>
      <w:marTop w:val="0"/>
      <w:marBottom w:val="0"/>
      <w:divBdr>
        <w:top w:val="none" w:sz="0" w:space="0" w:color="auto"/>
        <w:left w:val="none" w:sz="0" w:space="0" w:color="auto"/>
        <w:bottom w:val="none" w:sz="0" w:space="0" w:color="auto"/>
        <w:right w:val="none" w:sz="0" w:space="0" w:color="auto"/>
      </w:divBdr>
    </w:div>
    <w:div w:id="1931810234">
      <w:bodyDiv w:val="1"/>
      <w:marLeft w:val="0"/>
      <w:marRight w:val="0"/>
      <w:marTop w:val="0"/>
      <w:marBottom w:val="0"/>
      <w:divBdr>
        <w:top w:val="none" w:sz="0" w:space="0" w:color="auto"/>
        <w:left w:val="none" w:sz="0" w:space="0" w:color="auto"/>
        <w:bottom w:val="none" w:sz="0" w:space="0" w:color="auto"/>
        <w:right w:val="none" w:sz="0" w:space="0" w:color="auto"/>
      </w:divBdr>
    </w:div>
    <w:div w:id="2014409321">
      <w:bodyDiv w:val="1"/>
      <w:marLeft w:val="0"/>
      <w:marRight w:val="0"/>
      <w:marTop w:val="0"/>
      <w:marBottom w:val="0"/>
      <w:divBdr>
        <w:top w:val="none" w:sz="0" w:space="0" w:color="auto"/>
        <w:left w:val="none" w:sz="0" w:space="0" w:color="auto"/>
        <w:bottom w:val="none" w:sz="0" w:space="0" w:color="auto"/>
        <w:right w:val="none" w:sz="0" w:space="0" w:color="auto"/>
      </w:divBdr>
    </w:div>
    <w:div w:id="2014725143">
      <w:bodyDiv w:val="1"/>
      <w:marLeft w:val="0"/>
      <w:marRight w:val="0"/>
      <w:marTop w:val="0"/>
      <w:marBottom w:val="0"/>
      <w:divBdr>
        <w:top w:val="none" w:sz="0" w:space="0" w:color="auto"/>
        <w:left w:val="none" w:sz="0" w:space="0" w:color="auto"/>
        <w:bottom w:val="none" w:sz="0" w:space="0" w:color="auto"/>
        <w:right w:val="none" w:sz="0" w:space="0" w:color="auto"/>
      </w:divBdr>
    </w:div>
    <w:div w:id="2058312593">
      <w:bodyDiv w:val="1"/>
      <w:marLeft w:val="0"/>
      <w:marRight w:val="0"/>
      <w:marTop w:val="0"/>
      <w:marBottom w:val="0"/>
      <w:divBdr>
        <w:top w:val="none" w:sz="0" w:space="0" w:color="auto"/>
        <w:left w:val="none" w:sz="0" w:space="0" w:color="auto"/>
        <w:bottom w:val="none" w:sz="0" w:space="0" w:color="auto"/>
        <w:right w:val="none" w:sz="0" w:space="0" w:color="auto"/>
      </w:divBdr>
    </w:div>
    <w:div w:id="2130707776">
      <w:bodyDiv w:val="1"/>
      <w:marLeft w:val="0"/>
      <w:marRight w:val="0"/>
      <w:marTop w:val="0"/>
      <w:marBottom w:val="0"/>
      <w:divBdr>
        <w:top w:val="none" w:sz="0" w:space="0" w:color="auto"/>
        <w:left w:val="none" w:sz="0" w:space="0" w:color="auto"/>
        <w:bottom w:val="none" w:sz="0" w:space="0" w:color="auto"/>
        <w:right w:val="none" w:sz="0" w:space="0" w:color="auto"/>
      </w:divBdr>
    </w:div>
    <w:div w:id="21418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agri.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538B-D9CA-425F-890A-0723C213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6176</TotalTime>
  <Pages>8</Pages>
  <Words>2963</Words>
  <Characters>16298</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EGRO</dc:creator>
  <cp:lastModifiedBy>hp</cp:lastModifiedBy>
  <cp:revision>13</cp:revision>
  <cp:lastPrinted>2015-02-13T15:02:00Z</cp:lastPrinted>
  <dcterms:created xsi:type="dcterms:W3CDTF">2019-09-30T08:34:00Z</dcterms:created>
  <dcterms:modified xsi:type="dcterms:W3CDTF">2019-10-31T09:47:00Z</dcterms:modified>
</cp:coreProperties>
</file>