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939A" w14:textId="7D59965E" w:rsidR="006F10DD" w:rsidRDefault="005C223E" w:rsidP="00327D0E">
      <w:pPr>
        <w:rPr>
          <w:rFonts w:ascii="Gill Sans MT" w:hAnsi="Gill Sans MT"/>
          <w:sz w:val="22"/>
          <w:szCs w:val="22"/>
        </w:rPr>
      </w:pPr>
      <w:bookmarkStart w:id="0" w:name="_GoBack"/>
      <w:r w:rsidRPr="005C223E">
        <w:rPr>
          <w:rFonts w:ascii="Gill Sans MT" w:hAnsi="Gill Sans MT"/>
          <w:b/>
          <w:bCs/>
          <w:sz w:val="22"/>
          <w:szCs w:val="22"/>
          <w:u w:val="single"/>
        </w:rPr>
        <w:t>Semaine bio :</w:t>
      </w:r>
      <w:r>
        <w:rPr>
          <w:rFonts w:ascii="Gill Sans MT" w:hAnsi="Gill Sans MT"/>
          <w:sz w:val="22"/>
          <w:szCs w:val="22"/>
        </w:rPr>
        <w:t xml:space="preserve"> </w:t>
      </w:r>
      <w:r w:rsidR="006F10DD" w:rsidRPr="009B62CB">
        <w:rPr>
          <w:rFonts w:ascii="Gill Sans MT" w:hAnsi="Gill Sans MT"/>
          <w:sz w:val="22"/>
          <w:szCs w:val="22"/>
        </w:rPr>
        <w:t>A la rencontre d’opérateurs bio</w:t>
      </w:r>
      <w:r w:rsidR="00881CC3">
        <w:rPr>
          <w:rFonts w:ascii="Gill Sans MT" w:hAnsi="Gill Sans MT"/>
          <w:sz w:val="22"/>
          <w:szCs w:val="22"/>
        </w:rPr>
        <w:t xml:space="preserve"> (évènements</w:t>
      </w:r>
      <w:r>
        <w:rPr>
          <w:rFonts w:ascii="Gill Sans MT" w:hAnsi="Gill Sans MT"/>
          <w:sz w:val="22"/>
          <w:szCs w:val="22"/>
        </w:rPr>
        <w:t xml:space="preserve"> uniquement</w:t>
      </w:r>
      <w:r w:rsidR="00881CC3">
        <w:rPr>
          <w:rFonts w:ascii="Gill Sans MT" w:hAnsi="Gill Sans MT"/>
          <w:sz w:val="22"/>
          <w:szCs w:val="22"/>
        </w:rPr>
        <w:t xml:space="preserve"> B-to-B)</w:t>
      </w:r>
    </w:p>
    <w:p w14:paraId="77E4A68C" w14:textId="77777777" w:rsidR="00BC357A" w:rsidRPr="007C478E" w:rsidRDefault="00BC357A" w:rsidP="00F72BCF">
      <w:pPr>
        <w:tabs>
          <w:tab w:val="right" w:pos="9066"/>
        </w:tabs>
        <w:rPr>
          <w:rFonts w:ascii="Gill Sans MT" w:hAnsi="Gill Sans MT"/>
          <w:b/>
          <w:bCs/>
          <w:color w:val="000000" w:themeColor="text1"/>
          <w:sz w:val="22"/>
          <w:szCs w:val="22"/>
        </w:rPr>
      </w:pPr>
    </w:p>
    <w:p w14:paraId="3C213F20" w14:textId="226F5F1F" w:rsidR="00D60782" w:rsidRPr="007C478E" w:rsidRDefault="00D60782" w:rsidP="00D60782">
      <w:pPr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#1 </w:t>
      </w:r>
      <w:r w:rsidRPr="00E1411F"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- </w:t>
      </w:r>
      <w:r w:rsidRP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Crabe asbl</w:t>
      </w:r>
    </w:p>
    <w:p w14:paraId="627F853E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Rue Sergent Sortet</w:t>
      </w:r>
      <w:r w:rsidRPr="007C478E">
        <w:rPr>
          <w:rFonts w:ascii="Gill Sans MT" w:hAnsi="Gill Sans MT"/>
          <w:sz w:val="22"/>
          <w:szCs w:val="22"/>
        </w:rPr>
        <w:t xml:space="preserve">, </w:t>
      </w:r>
      <w:r w:rsidRPr="007C478E">
        <w:rPr>
          <w:rFonts w:ascii="Gill Sans MT" w:hAnsi="Gill Sans MT"/>
          <w:noProof/>
          <w:sz w:val="22"/>
          <w:szCs w:val="22"/>
        </w:rPr>
        <w:t>23A</w:t>
      </w:r>
    </w:p>
    <w:p w14:paraId="51277476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1370</w:t>
      </w:r>
      <w:r w:rsidRPr="007C478E">
        <w:rPr>
          <w:rFonts w:ascii="Gill Sans MT" w:hAnsi="Gill Sans MT"/>
          <w:sz w:val="22"/>
          <w:szCs w:val="22"/>
        </w:rPr>
        <w:t xml:space="preserve"> </w:t>
      </w:r>
      <w:r w:rsidRPr="007C478E">
        <w:rPr>
          <w:rFonts w:ascii="Gill Sans MT" w:hAnsi="Gill Sans MT"/>
          <w:noProof/>
          <w:sz w:val="22"/>
          <w:szCs w:val="22"/>
        </w:rPr>
        <w:t>Jodoigne</w:t>
      </w:r>
    </w:p>
    <w:p w14:paraId="71ABC402" w14:textId="77777777" w:rsidR="00D60782" w:rsidRPr="007C478E" w:rsidRDefault="00D60782" w:rsidP="00D60782">
      <w:pPr>
        <w:tabs>
          <w:tab w:val="right" w:pos="9066"/>
        </w:tabs>
        <w:rPr>
          <w:rFonts w:ascii="Gill Sans MT" w:hAnsi="Gill Sans MT"/>
          <w:b/>
          <w:bCs/>
          <w:noProof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info@crabe.be</w:t>
      </w:r>
    </w:p>
    <w:p w14:paraId="658B6534" w14:textId="31CC7095" w:rsidR="00D60782" w:rsidRPr="007C478E" w:rsidRDefault="00951BA8" w:rsidP="00951BA8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 « </w:t>
      </w:r>
      <w:r w:rsidR="00D60782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Se lancer comme maraîcher bio : partir du bon pied</w:t>
      </w: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 »</w:t>
      </w:r>
      <w:r w:rsidR="00D60782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 </w:t>
      </w:r>
    </w:p>
    <w:p w14:paraId="2FB66C0F" w14:textId="2DA9F080" w:rsidR="00D60782" w:rsidRPr="007C478E" w:rsidRDefault="00D60782" w:rsidP="00951BA8">
      <w:pPr>
        <w:rPr>
          <w:rFonts w:ascii="Gill Sans MT" w:hAnsi="Gill Sans MT"/>
          <w:i/>
          <w:iCs/>
          <w:noProof/>
          <w:sz w:val="22"/>
          <w:szCs w:val="22"/>
        </w:rPr>
      </w:pPr>
      <w:r w:rsidRPr="007C478E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Le 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09/06/21 de 19h30 à 22h</w:t>
      </w:r>
      <w:r w:rsidR="00951BA8"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30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 xml:space="preserve"> – Payant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(5€) – Inscription obligatoire</w:t>
      </w:r>
      <w:r w:rsidR="00E1411F">
        <w:rPr>
          <w:rFonts w:ascii="Gill Sans MT" w:hAnsi="Gill Sans MT"/>
          <w:i/>
          <w:iCs/>
          <w:noProof/>
          <w:sz w:val="22"/>
          <w:szCs w:val="22"/>
        </w:rPr>
        <w:t xml:space="preserve"> (Complet)</w:t>
      </w:r>
    </w:p>
    <w:p w14:paraId="045C5212" w14:textId="77777777" w:rsidR="00D60782" w:rsidRPr="007C478E" w:rsidRDefault="00D60782" w:rsidP="00D60782">
      <w:pPr>
        <w:rPr>
          <w:rFonts w:ascii="Gill Sans MT" w:hAnsi="Gill Sans MT"/>
          <w:b/>
          <w:bCs/>
          <w:i/>
          <w:iCs/>
          <w:noProof/>
          <w:color w:val="ED7D31" w:themeColor="accent2"/>
          <w:sz w:val="22"/>
          <w:szCs w:val="22"/>
        </w:rPr>
      </w:pP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Grange du Douaire - Avenue des Combattants 2, 1340 Ottignies</w:t>
      </w:r>
    </w:p>
    <w:p w14:paraId="64C52F1D" w14:textId="77777777" w:rsidR="00D60782" w:rsidRPr="007C478E" w:rsidRDefault="00D60782" w:rsidP="00D60782">
      <w:pPr>
        <w:rPr>
          <w:rFonts w:ascii="Gill Sans MT" w:hAnsi="Gill Sans MT"/>
          <w:noProof/>
          <w:color w:val="000000" w:themeColor="text1"/>
          <w:sz w:val="22"/>
          <w:szCs w:val="22"/>
        </w:rPr>
      </w:pPr>
    </w:p>
    <w:p w14:paraId="7BAD5CAC" w14:textId="77777777" w:rsidR="00D60782" w:rsidRPr="007C478E" w:rsidRDefault="00D60782" w:rsidP="00D60782">
      <w:pPr>
        <w:jc w:val="both"/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Vous avez un projet en maraîchage bio ? Venez rencontrer les acteurs clés pouvant vous soutenir pour un parcours réussi ! Inscription obligatoire &amp; infos sur </w:t>
      </w:r>
      <w:hyperlink r:id="rId6" w:history="1">
        <w:r w:rsidRPr="007C478E">
          <w:rPr>
            <w:rStyle w:val="Lienhypertexte"/>
            <w:rFonts w:ascii="Gill Sans MT" w:hAnsi="Gill Sans MT"/>
            <w:noProof/>
            <w:sz w:val="22"/>
            <w:szCs w:val="22"/>
          </w:rPr>
          <w:t>www.crabe.be</w:t>
        </w:r>
      </w:hyperlink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 (*).</w:t>
      </w:r>
    </w:p>
    <w:p w14:paraId="44C93D54" w14:textId="77777777" w:rsidR="00D60782" w:rsidRPr="007C478E" w:rsidRDefault="00D60782" w:rsidP="00D60782">
      <w:pPr>
        <w:rPr>
          <w:rFonts w:ascii="Gill Sans MT" w:hAnsi="Gill Sans MT"/>
          <w:noProof/>
          <w:color w:val="000000" w:themeColor="text1"/>
          <w:sz w:val="22"/>
          <w:szCs w:val="22"/>
        </w:rPr>
      </w:pPr>
    </w:p>
    <w:p w14:paraId="77428951" w14:textId="77777777" w:rsidR="00D60782" w:rsidRPr="007C478E" w:rsidRDefault="00D60782" w:rsidP="00D60782">
      <w:p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19h30 : Accueil</w:t>
      </w:r>
    </w:p>
    <w:p w14:paraId="4E9AE568" w14:textId="77777777" w:rsidR="00D60782" w:rsidRPr="007C478E" w:rsidRDefault="00D60782" w:rsidP="00D60782">
      <w:p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20h00 : Présentation des acteurs clés pour un maraîcher en devenir : </w:t>
      </w:r>
    </w:p>
    <w:p w14:paraId="275F9FB9" w14:textId="77777777" w:rsidR="00D60782" w:rsidRPr="007C478E" w:rsidRDefault="00D60782" w:rsidP="00D60782">
      <w:pPr>
        <w:pStyle w:val="Paragraphedeliste"/>
        <w:numPr>
          <w:ilvl w:val="0"/>
          <w:numId w:val="3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L’importance des formations ; </w:t>
      </w:r>
    </w:p>
    <w:p w14:paraId="1A7F46FD" w14:textId="77777777" w:rsidR="00D60782" w:rsidRPr="007C478E" w:rsidRDefault="00D60782" w:rsidP="00D60782">
      <w:pPr>
        <w:pStyle w:val="Paragraphedeliste"/>
        <w:numPr>
          <w:ilvl w:val="0"/>
          <w:numId w:val="3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La période "test"/L'accompagnement ;</w:t>
      </w:r>
    </w:p>
    <w:p w14:paraId="1FD31607" w14:textId="77777777" w:rsidR="00D60782" w:rsidRPr="007C478E" w:rsidRDefault="00D60782" w:rsidP="00D60782">
      <w:pPr>
        <w:pStyle w:val="Paragraphedeliste"/>
        <w:numPr>
          <w:ilvl w:val="0"/>
          <w:numId w:val="3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Les témoignages ;</w:t>
      </w:r>
    </w:p>
    <w:p w14:paraId="0000D447" w14:textId="77777777" w:rsidR="00D60782" w:rsidRPr="007C478E" w:rsidRDefault="00D60782" w:rsidP="00D60782">
      <w:pPr>
        <w:rPr>
          <w:rFonts w:ascii="Gill Sans MT" w:hAnsi="Gill Sans MT"/>
          <w:noProof/>
          <w:color w:val="FF0000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21h30 : Clôture </w:t>
      </w:r>
    </w:p>
    <w:p w14:paraId="289EC1E0" w14:textId="055F2580" w:rsidR="00D60782" w:rsidRPr="007C478E" w:rsidRDefault="00D60782" w:rsidP="00D60782">
      <w:p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*</w:t>
      </w:r>
      <w:r w:rsidR="008E1BEE" w:rsidRPr="007C478E">
        <w:rPr>
          <w:rFonts w:ascii="Gill Sans MT" w:hAnsi="Gill Sans MT"/>
          <w:noProof/>
          <w:color w:val="000000" w:themeColor="text1"/>
          <w:sz w:val="22"/>
          <w:szCs w:val="22"/>
        </w:rPr>
        <w:t>Le cas échéant</w:t>
      </w:r>
      <w:r w:rsidR="006F1FED" w:rsidRPr="007C478E">
        <w:rPr>
          <w:rFonts w:ascii="Gill Sans MT" w:hAnsi="Gill Sans MT"/>
          <w:noProof/>
          <w:color w:val="000000" w:themeColor="text1"/>
          <w:sz w:val="22"/>
          <w:szCs w:val="22"/>
        </w:rPr>
        <w:t>, la conférence pourrait être adaptée pour un suivi à distance.</w:t>
      </w:r>
    </w:p>
    <w:p w14:paraId="41EF4254" w14:textId="77777777" w:rsidR="006F1FED" w:rsidRPr="007C478E" w:rsidRDefault="006F1FED" w:rsidP="00D60782">
      <w:pPr>
        <w:rPr>
          <w:rFonts w:ascii="Gill Sans MT" w:hAnsi="Gill Sans MT"/>
          <w:b/>
          <w:bCs/>
          <w:color w:val="ED7D31" w:themeColor="accent2"/>
          <w:sz w:val="22"/>
          <w:szCs w:val="22"/>
        </w:rPr>
      </w:pPr>
    </w:p>
    <w:p w14:paraId="556899BB" w14:textId="4874139C" w:rsidR="00D60782" w:rsidRPr="007C478E" w:rsidRDefault="00D60782" w:rsidP="00D60782">
      <w:pPr>
        <w:rPr>
          <w:rFonts w:ascii="Gill Sans MT" w:hAnsi="Gill Sans MT"/>
          <w:b/>
          <w:bCs/>
          <w:sz w:val="22"/>
          <w:szCs w:val="22"/>
        </w:rPr>
      </w:pPr>
      <w:r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>#</w:t>
      </w:r>
      <w:r w:rsidR="00E1411F">
        <w:rPr>
          <w:rFonts w:ascii="Gill Sans MT" w:hAnsi="Gill Sans MT"/>
          <w:b/>
          <w:bCs/>
          <w:color w:val="ED7D31" w:themeColor="accent2"/>
          <w:sz w:val="22"/>
          <w:szCs w:val="22"/>
        </w:rPr>
        <w:t>2</w:t>
      </w:r>
      <w:r w:rsidR="00E1411F"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 </w:t>
      </w:r>
      <w:r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- </w:t>
      </w:r>
      <w:r w:rsidRPr="007C478E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Passion Locale</w:t>
      </w:r>
    </w:p>
    <w:p w14:paraId="28DE6B8F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Rue d'Orbey</w:t>
      </w:r>
      <w:r w:rsidRPr="007C478E">
        <w:rPr>
          <w:rFonts w:ascii="Gill Sans MT" w:hAnsi="Gill Sans MT"/>
          <w:sz w:val="22"/>
          <w:szCs w:val="22"/>
        </w:rPr>
        <w:t xml:space="preserve">, </w:t>
      </w:r>
      <w:r w:rsidRPr="007C478E">
        <w:rPr>
          <w:rFonts w:ascii="Gill Sans MT" w:hAnsi="Gill Sans MT"/>
          <w:noProof/>
          <w:sz w:val="22"/>
          <w:szCs w:val="22"/>
        </w:rPr>
        <w:t>30a</w:t>
      </w:r>
    </w:p>
    <w:p w14:paraId="77D11181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5070</w:t>
      </w:r>
      <w:r w:rsidRPr="007C478E">
        <w:rPr>
          <w:rFonts w:ascii="Gill Sans MT" w:hAnsi="Gill Sans MT"/>
          <w:sz w:val="22"/>
          <w:szCs w:val="22"/>
        </w:rPr>
        <w:t xml:space="preserve"> </w:t>
      </w:r>
      <w:r w:rsidRPr="007C478E">
        <w:rPr>
          <w:rFonts w:ascii="Gill Sans MT" w:hAnsi="Gill Sans MT"/>
          <w:noProof/>
          <w:sz w:val="22"/>
          <w:szCs w:val="22"/>
        </w:rPr>
        <w:t>Fosses-la-Ville</w:t>
      </w:r>
    </w:p>
    <w:p w14:paraId="2A9989C9" w14:textId="77777777" w:rsidR="00D60782" w:rsidRPr="007C478E" w:rsidRDefault="00D60782" w:rsidP="00D60782">
      <w:pPr>
        <w:tabs>
          <w:tab w:val="right" w:pos="9066"/>
        </w:tabs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info@passionlocale.be</w:t>
      </w:r>
    </w:p>
    <w:p w14:paraId="5F47AAAD" w14:textId="77777777" w:rsidR="00D60782" w:rsidRPr="007C478E" w:rsidRDefault="00D60782" w:rsidP="00D60782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Découverte de la conserverie </w:t>
      </w:r>
    </w:p>
    <w:p w14:paraId="5B6B93B3" w14:textId="77777777" w:rsidR="00D60782" w:rsidRPr="007C478E" w:rsidRDefault="00D60782" w:rsidP="00D60782">
      <w:pPr>
        <w:rPr>
          <w:rFonts w:ascii="Gill Sans MT" w:hAnsi="Gill Sans MT"/>
          <w:i/>
          <w:iCs/>
          <w:sz w:val="22"/>
          <w:szCs w:val="22"/>
        </w:rPr>
      </w:pPr>
      <w:r w:rsidRPr="007C478E">
        <w:rPr>
          <w:rFonts w:ascii="Gill Sans MT" w:hAnsi="Gill Sans MT"/>
          <w:i/>
          <w:iCs/>
          <w:sz w:val="22"/>
          <w:szCs w:val="22"/>
        </w:rPr>
        <w:t xml:space="preserve">Le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 xml:space="preserve">13/06/21 de 10h </w:t>
      </w:r>
      <w:r w:rsidRPr="007C478E">
        <w:rPr>
          <w:rFonts w:ascii="Gill Sans MT" w:hAnsi="Gill Sans MT"/>
          <w:i/>
          <w:iCs/>
          <w:sz w:val="22"/>
          <w:szCs w:val="22"/>
        </w:rPr>
        <w:t xml:space="preserve">à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16h - Inscription obligatoire</w:t>
      </w:r>
    </w:p>
    <w:p w14:paraId="490E2699" w14:textId="77777777" w:rsidR="00D60782" w:rsidRPr="007C478E" w:rsidRDefault="00D60782" w:rsidP="00D60782">
      <w:pPr>
        <w:rPr>
          <w:rFonts w:ascii="Gill Sans MT" w:hAnsi="Gill Sans MT"/>
          <w:noProof/>
          <w:sz w:val="22"/>
          <w:szCs w:val="22"/>
        </w:rPr>
      </w:pPr>
    </w:p>
    <w:p w14:paraId="3EEB9CFD" w14:textId="4479774C" w:rsidR="00D60782" w:rsidRPr="007C478E" w:rsidRDefault="00D60782" w:rsidP="00D60782">
      <w:pPr>
        <w:rPr>
          <w:rFonts w:ascii="Gill Sans MT" w:hAnsi="Gill Sans MT"/>
          <w:noProof/>
          <w:sz w:val="22"/>
          <w:szCs w:val="22"/>
        </w:rPr>
      </w:pPr>
      <w:r w:rsidRPr="007C478E">
        <w:rPr>
          <w:rFonts w:ascii="Gill Sans MT" w:hAnsi="Gill Sans MT"/>
          <w:noProof/>
          <w:sz w:val="22"/>
          <w:szCs w:val="22"/>
        </w:rPr>
        <w:t xml:space="preserve">Plongez dans le quotidien de la production de conserves artisanales. Du choix du fruit/légume à </w:t>
      </w:r>
      <w:r w:rsidR="00C23BD8" w:rsidRPr="007C478E">
        <w:rPr>
          <w:rFonts w:ascii="Gill Sans MT" w:hAnsi="Gill Sans MT"/>
          <w:noProof/>
          <w:sz w:val="22"/>
          <w:szCs w:val="22"/>
        </w:rPr>
        <w:t>la</w:t>
      </w:r>
      <w:r w:rsidRPr="007C478E">
        <w:rPr>
          <w:rFonts w:ascii="Gill Sans MT" w:hAnsi="Gill Sans MT"/>
          <w:noProof/>
          <w:sz w:val="22"/>
          <w:szCs w:val="22"/>
        </w:rPr>
        <w:t xml:space="preserve"> mise en bocal, découvrez les procédés de conservation utilisés. </w:t>
      </w:r>
    </w:p>
    <w:p w14:paraId="50CD6FAA" w14:textId="77777777" w:rsidR="00D60782" w:rsidRPr="007C478E" w:rsidRDefault="00D60782">
      <w:pPr>
        <w:rPr>
          <w:rFonts w:ascii="Gill Sans MT" w:hAnsi="Gill Sans MT"/>
          <w:b/>
          <w:bCs/>
          <w:noProof/>
          <w:color w:val="ED7D31" w:themeColor="accent2"/>
          <w:sz w:val="22"/>
          <w:szCs w:val="22"/>
        </w:rPr>
      </w:pPr>
    </w:p>
    <w:p w14:paraId="4E364BB1" w14:textId="1CBE885C" w:rsidR="00BC357A" w:rsidRPr="007C478E" w:rsidRDefault="00BC357A">
      <w:pPr>
        <w:rPr>
          <w:rFonts w:ascii="Gill Sans MT" w:hAnsi="Gill Sans MT"/>
          <w:b/>
          <w:bCs/>
          <w:sz w:val="22"/>
          <w:szCs w:val="22"/>
        </w:rPr>
      </w:pPr>
      <w:r w:rsidRPr="00E1411F">
        <w:rPr>
          <w:rFonts w:ascii="Gill Sans MT" w:hAnsi="Gill Sans MT"/>
          <w:b/>
          <w:bCs/>
          <w:noProof/>
          <w:color w:val="ED7D31" w:themeColor="accent2"/>
          <w:sz w:val="22"/>
          <w:szCs w:val="22"/>
        </w:rPr>
        <w:t>#</w:t>
      </w:r>
      <w:r w:rsidR="00E1411F">
        <w:rPr>
          <w:rFonts w:ascii="Gill Sans MT" w:hAnsi="Gill Sans MT"/>
          <w:b/>
          <w:bCs/>
          <w:noProof/>
          <w:color w:val="ED7D31" w:themeColor="accent2"/>
          <w:sz w:val="22"/>
          <w:szCs w:val="22"/>
        </w:rPr>
        <w:t>3</w:t>
      </w:r>
      <w:r w:rsidR="00E1411F" w:rsidRPr="00E1411F">
        <w:rPr>
          <w:rFonts w:ascii="Gill Sans MT" w:hAnsi="Gill Sans MT"/>
          <w:b/>
          <w:bCs/>
          <w:sz w:val="22"/>
          <w:szCs w:val="22"/>
        </w:rPr>
        <w:t xml:space="preserve"> </w:t>
      </w:r>
      <w:r w:rsidRP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- Walagri</w:t>
      </w:r>
    </w:p>
    <w:p w14:paraId="453B0742" w14:textId="64EC9606" w:rsidR="00BC357A" w:rsidRPr="007C478E" w:rsidRDefault="00BC357A" w:rsidP="00F72BCF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Rue de la Basse Sambre</w:t>
      </w:r>
      <w:r w:rsidRPr="007C478E">
        <w:rPr>
          <w:rFonts w:ascii="Gill Sans MT" w:hAnsi="Gill Sans MT"/>
          <w:sz w:val="22"/>
          <w:szCs w:val="22"/>
        </w:rPr>
        <w:t xml:space="preserve">, </w:t>
      </w:r>
      <w:r w:rsidRPr="007C478E">
        <w:rPr>
          <w:rFonts w:ascii="Gill Sans MT" w:hAnsi="Gill Sans MT"/>
          <w:noProof/>
          <w:sz w:val="22"/>
          <w:szCs w:val="22"/>
        </w:rPr>
        <w:t>16</w:t>
      </w:r>
    </w:p>
    <w:p w14:paraId="04923A82" w14:textId="77777777" w:rsidR="00BC357A" w:rsidRPr="007C478E" w:rsidRDefault="00BC357A" w:rsidP="00F72BCF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5140</w:t>
      </w:r>
      <w:r w:rsidRPr="007C478E">
        <w:rPr>
          <w:rFonts w:ascii="Gill Sans MT" w:hAnsi="Gill Sans MT"/>
          <w:sz w:val="22"/>
          <w:szCs w:val="22"/>
        </w:rPr>
        <w:t xml:space="preserve"> </w:t>
      </w:r>
      <w:r w:rsidRPr="007C478E">
        <w:rPr>
          <w:rFonts w:ascii="Gill Sans MT" w:hAnsi="Gill Sans MT"/>
          <w:noProof/>
          <w:sz w:val="22"/>
          <w:szCs w:val="22"/>
        </w:rPr>
        <w:t>Sombreffe</w:t>
      </w:r>
    </w:p>
    <w:p w14:paraId="78DB444C" w14:textId="77777777" w:rsidR="00BC357A" w:rsidRPr="007C478E" w:rsidRDefault="00BC357A" w:rsidP="00F72BCF">
      <w:pPr>
        <w:tabs>
          <w:tab w:val="right" w:pos="9066"/>
        </w:tabs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adrien.sovet@walagri.be</w:t>
      </w:r>
    </w:p>
    <w:p w14:paraId="42408D74" w14:textId="1D41ADE6" w:rsidR="00BC357A" w:rsidRPr="007C478E" w:rsidRDefault="00BC357A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Walagri.Bio </w:t>
      </w:r>
    </w:p>
    <w:p w14:paraId="38367473" w14:textId="1DB787DE" w:rsidR="00195FAA" w:rsidRPr="007C478E" w:rsidRDefault="00195FAA" w:rsidP="00195FAA">
      <w:pPr>
        <w:rPr>
          <w:rFonts w:ascii="Gill Sans MT" w:hAnsi="Gill Sans MT"/>
          <w:i/>
          <w:iCs/>
          <w:sz w:val="22"/>
          <w:szCs w:val="22"/>
        </w:rPr>
      </w:pPr>
      <w:r w:rsidRPr="007C478E">
        <w:rPr>
          <w:rFonts w:ascii="Gill Sans MT" w:hAnsi="Gill Sans MT"/>
          <w:i/>
          <w:iCs/>
          <w:sz w:val="22"/>
          <w:szCs w:val="22"/>
        </w:rPr>
        <w:t>D</w:t>
      </w:r>
      <w:r w:rsidR="00416A6C" w:rsidRPr="007C478E">
        <w:rPr>
          <w:rFonts w:ascii="Gill Sans MT" w:hAnsi="Gill Sans MT"/>
          <w:i/>
          <w:iCs/>
          <w:sz w:val="22"/>
          <w:szCs w:val="22"/>
        </w:rPr>
        <w:t>u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 xml:space="preserve"> 07 au 11/06/21 </w:t>
      </w:r>
    </w:p>
    <w:p w14:paraId="40AEEC3B" w14:textId="635D7D6F" w:rsidR="00BC357A" w:rsidRPr="007C478E" w:rsidRDefault="00A256CC" w:rsidP="009B62CB">
      <w:pPr>
        <w:jc w:val="both"/>
        <w:rPr>
          <w:rFonts w:ascii="Gill Sans MT" w:hAnsi="Gill Sans MT"/>
        </w:rPr>
      </w:pPr>
      <w:r w:rsidRPr="007C478E">
        <w:rPr>
          <w:rFonts w:ascii="Gill Sans MT" w:hAnsi="Gill Sans MT"/>
          <w:noProof/>
          <w:sz w:val="22"/>
          <w:szCs w:val="22"/>
        </w:rPr>
        <w:t>Chaque jour</w:t>
      </w:r>
      <w:r w:rsidR="00BC357A" w:rsidRPr="007C478E">
        <w:rPr>
          <w:rFonts w:ascii="Gill Sans MT" w:hAnsi="Gill Sans MT"/>
          <w:noProof/>
        </w:rPr>
        <w:t>, une capsule vidéo</w:t>
      </w:r>
      <w:r w:rsidR="00231339" w:rsidRPr="007C478E">
        <w:rPr>
          <w:rFonts w:ascii="Gill Sans MT" w:hAnsi="Gill Sans MT"/>
          <w:noProof/>
        </w:rPr>
        <w:t xml:space="preserve"> </w:t>
      </w:r>
      <w:r w:rsidR="00BC357A" w:rsidRPr="007C478E">
        <w:rPr>
          <w:rFonts w:ascii="Gill Sans MT" w:hAnsi="Gill Sans MT"/>
          <w:noProof/>
        </w:rPr>
        <w:t xml:space="preserve">diffusée sur </w:t>
      </w:r>
      <w:r w:rsidR="00D8587C" w:rsidRPr="007C478E">
        <w:rPr>
          <w:rFonts w:ascii="Gill Sans MT" w:hAnsi="Gill Sans MT"/>
          <w:noProof/>
        </w:rPr>
        <w:t>le</w:t>
      </w:r>
      <w:r w:rsidR="00473674" w:rsidRPr="007C478E">
        <w:rPr>
          <w:rFonts w:ascii="Gill Sans MT" w:hAnsi="Gill Sans MT"/>
          <w:noProof/>
        </w:rPr>
        <w:t>s</w:t>
      </w:r>
      <w:r w:rsidR="007F5E9D" w:rsidRPr="007C478E">
        <w:rPr>
          <w:rFonts w:ascii="Gill Sans MT" w:hAnsi="Gill Sans MT"/>
          <w:noProof/>
        </w:rPr>
        <w:t xml:space="preserve"> </w:t>
      </w:r>
      <w:r w:rsidR="00BC357A" w:rsidRPr="007C478E">
        <w:rPr>
          <w:rFonts w:ascii="Gill Sans MT" w:hAnsi="Gill Sans MT"/>
          <w:noProof/>
        </w:rPr>
        <w:t>réseaux sociaux vous présentera Walagri.Bio</w:t>
      </w:r>
      <w:r w:rsidR="00BC357A" w:rsidRPr="007C478E">
        <w:rPr>
          <w:rFonts w:ascii="Gill Sans MT" w:hAnsi="Gill Sans MT"/>
        </w:rPr>
        <w:t xml:space="preserve"> ! </w:t>
      </w:r>
    </w:p>
    <w:p w14:paraId="3F82E10C" w14:textId="77777777" w:rsidR="00D60782" w:rsidRPr="007C478E" w:rsidRDefault="00D60782" w:rsidP="00D60782">
      <w:pPr>
        <w:rPr>
          <w:rFonts w:ascii="Gill Sans MT" w:hAnsi="Gill Sans MT"/>
          <w:b/>
          <w:bCs/>
          <w:color w:val="ED7D31" w:themeColor="accent2"/>
          <w:sz w:val="22"/>
          <w:szCs w:val="22"/>
        </w:rPr>
      </w:pPr>
    </w:p>
    <w:p w14:paraId="25C48B27" w14:textId="5481E7E5" w:rsidR="00D60782" w:rsidRPr="007C478E" w:rsidRDefault="00D60782" w:rsidP="00D60782">
      <w:pPr>
        <w:rPr>
          <w:rFonts w:ascii="Gill Sans MT" w:hAnsi="Gill Sans MT"/>
          <w:b/>
          <w:bCs/>
          <w:sz w:val="22"/>
          <w:szCs w:val="22"/>
        </w:rPr>
      </w:pPr>
      <w:r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>#</w:t>
      </w:r>
      <w:r w:rsidR="00E1411F">
        <w:rPr>
          <w:rFonts w:ascii="Gill Sans MT" w:hAnsi="Gill Sans MT"/>
          <w:b/>
          <w:bCs/>
          <w:color w:val="ED7D31" w:themeColor="accent2"/>
          <w:sz w:val="22"/>
          <w:szCs w:val="22"/>
        </w:rPr>
        <w:t>4</w:t>
      </w:r>
      <w:r w:rsidR="00E1411F"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 </w:t>
      </w:r>
      <w:r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- </w:t>
      </w:r>
      <w:r w:rsidRPr="007C478E">
        <w:rPr>
          <w:rFonts w:ascii="Gill Sans MT" w:hAnsi="Gill Sans MT"/>
          <w:b/>
          <w:bCs/>
          <w:color w:val="385623" w:themeColor="accent6" w:themeShade="80"/>
          <w:sz w:val="22"/>
          <w:szCs w:val="22"/>
        </w:rPr>
        <w:t xml:space="preserve">La </w:t>
      </w:r>
      <w:r w:rsidRPr="007C478E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Brasserie Hepta</w:t>
      </w:r>
    </w:p>
    <w:p w14:paraId="001B2A31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Rue des Raspailles</w:t>
      </w:r>
      <w:r w:rsidRPr="007C478E">
        <w:rPr>
          <w:rFonts w:ascii="Gill Sans MT" w:hAnsi="Gill Sans MT"/>
          <w:sz w:val="22"/>
          <w:szCs w:val="22"/>
        </w:rPr>
        <w:t xml:space="preserve">, </w:t>
      </w:r>
      <w:r w:rsidRPr="007C478E">
        <w:rPr>
          <w:rFonts w:ascii="Gill Sans MT" w:hAnsi="Gill Sans MT"/>
          <w:noProof/>
          <w:sz w:val="22"/>
          <w:szCs w:val="22"/>
        </w:rPr>
        <w:t>11</w:t>
      </w:r>
    </w:p>
    <w:p w14:paraId="2D2E572B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5340</w:t>
      </w:r>
      <w:r w:rsidRPr="007C478E">
        <w:rPr>
          <w:rFonts w:ascii="Gill Sans MT" w:hAnsi="Gill Sans MT"/>
          <w:sz w:val="22"/>
          <w:szCs w:val="22"/>
        </w:rPr>
        <w:t xml:space="preserve"> </w:t>
      </w:r>
      <w:r w:rsidRPr="007C478E">
        <w:rPr>
          <w:rFonts w:ascii="Gill Sans MT" w:hAnsi="Gill Sans MT"/>
          <w:noProof/>
          <w:sz w:val="22"/>
          <w:szCs w:val="22"/>
        </w:rPr>
        <w:t>Haltinne (Gesves)</w:t>
      </w:r>
    </w:p>
    <w:p w14:paraId="65D2DD65" w14:textId="77777777" w:rsidR="00D60782" w:rsidRPr="007C478E" w:rsidRDefault="00D60782" w:rsidP="00D60782">
      <w:pPr>
        <w:tabs>
          <w:tab w:val="right" w:pos="9066"/>
        </w:tabs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info@hepta.be</w:t>
      </w:r>
    </w:p>
    <w:p w14:paraId="65844C92" w14:textId="6C628271" w:rsidR="00D60782" w:rsidRPr="007C478E" w:rsidRDefault="00D60782" w:rsidP="00D60782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Visite de la brasserie</w:t>
      </w:r>
    </w:p>
    <w:p w14:paraId="1F7A77EC" w14:textId="77777777" w:rsidR="00D60782" w:rsidRPr="007C478E" w:rsidRDefault="00D60782" w:rsidP="00D60782">
      <w:pPr>
        <w:rPr>
          <w:rFonts w:ascii="Gill Sans MT" w:hAnsi="Gill Sans MT"/>
          <w:i/>
          <w:iCs/>
          <w:noProof/>
          <w:sz w:val="22"/>
          <w:szCs w:val="22"/>
        </w:rPr>
      </w:pPr>
      <w:r w:rsidRPr="007C478E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Du 6 au 13/06/21 de 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10h à</w:t>
      </w:r>
      <w:r w:rsidRPr="007C478E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 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 xml:space="preserve">19h –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Inscription obligatoire</w:t>
      </w:r>
    </w:p>
    <w:p w14:paraId="38576E61" w14:textId="77777777" w:rsidR="00D60782" w:rsidRPr="007C478E" w:rsidRDefault="00D60782" w:rsidP="00D60782">
      <w:pPr>
        <w:jc w:val="both"/>
        <w:rPr>
          <w:rFonts w:ascii="Gill Sans MT" w:hAnsi="Gill Sans MT"/>
          <w:i/>
          <w:iCs/>
          <w:noProof/>
          <w:sz w:val="22"/>
          <w:szCs w:val="22"/>
        </w:rPr>
      </w:pPr>
    </w:p>
    <w:p w14:paraId="0D324A52" w14:textId="6413FA4F" w:rsidR="00D60782" w:rsidRPr="007C478E" w:rsidRDefault="00D60782" w:rsidP="00D60782">
      <w:pPr>
        <w:jc w:val="both"/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Découvrez </w:t>
      </w:r>
      <w:r w:rsidR="008860FB">
        <w:rPr>
          <w:rFonts w:ascii="Gill Sans MT" w:hAnsi="Gill Sans MT"/>
          <w:noProof/>
          <w:color w:val="000000" w:themeColor="text1"/>
          <w:sz w:val="22"/>
          <w:szCs w:val="22"/>
        </w:rPr>
        <w:t>l</w:t>
      </w: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es installations au cours d'une visite guidée. Uniquement sur réservation (0485/577.774 ou </w:t>
      </w:r>
      <w:r w:rsidRPr="007C478E">
        <w:rPr>
          <w:rFonts w:ascii="Gill Sans MT" w:hAnsi="Gill Sans MT"/>
          <w:noProof/>
          <w:sz w:val="22"/>
          <w:szCs w:val="22"/>
        </w:rPr>
        <w:t>info@hepta.be)</w:t>
      </w: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.</w:t>
      </w:r>
    </w:p>
    <w:p w14:paraId="73C60E51" w14:textId="1422938B" w:rsidR="00D60782" w:rsidRPr="007C478E" w:rsidRDefault="00D60782" w:rsidP="00D60782">
      <w:pPr>
        <w:rPr>
          <w:rFonts w:ascii="Gill Sans MT" w:hAnsi="Gill Sans MT"/>
          <w:sz w:val="22"/>
          <w:szCs w:val="22"/>
        </w:rPr>
      </w:pPr>
    </w:p>
    <w:p w14:paraId="3D9ABAE5" w14:textId="77777777" w:rsidR="00D60782" w:rsidRPr="007C478E" w:rsidRDefault="00D60782" w:rsidP="00D60782">
      <w:pPr>
        <w:rPr>
          <w:rFonts w:ascii="Gill Sans MT" w:hAnsi="Gill Sans MT"/>
          <w:b/>
          <w:bCs/>
          <w:color w:val="ED7D31" w:themeColor="accent2"/>
          <w:sz w:val="22"/>
          <w:szCs w:val="22"/>
        </w:rPr>
      </w:pPr>
    </w:p>
    <w:p w14:paraId="40599D4A" w14:textId="77777777" w:rsidR="00E1411F" w:rsidRDefault="00E1411F">
      <w:pPr>
        <w:rPr>
          <w:rFonts w:ascii="Gill Sans MT" w:hAnsi="Gill Sans MT"/>
          <w:b/>
          <w:bCs/>
          <w:color w:val="ED7D31" w:themeColor="accent2"/>
          <w:sz w:val="22"/>
          <w:szCs w:val="22"/>
        </w:rPr>
      </w:pPr>
      <w:r>
        <w:rPr>
          <w:rFonts w:ascii="Gill Sans MT" w:hAnsi="Gill Sans MT"/>
          <w:b/>
          <w:bCs/>
          <w:color w:val="ED7D31" w:themeColor="accent2"/>
          <w:sz w:val="22"/>
          <w:szCs w:val="22"/>
        </w:rPr>
        <w:br w:type="page"/>
      </w:r>
    </w:p>
    <w:p w14:paraId="77BB1DA1" w14:textId="0D82FEC9" w:rsidR="00D60782" w:rsidRPr="007C478E" w:rsidRDefault="00D60782" w:rsidP="00D60782">
      <w:pPr>
        <w:rPr>
          <w:rFonts w:ascii="Gill Sans MT" w:hAnsi="Gill Sans MT"/>
          <w:b/>
          <w:bCs/>
          <w:sz w:val="22"/>
          <w:szCs w:val="22"/>
        </w:rPr>
      </w:pPr>
      <w:r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lastRenderedPageBreak/>
        <w:t>#</w:t>
      </w:r>
      <w:r w:rsidR="00E1411F">
        <w:rPr>
          <w:rFonts w:ascii="Gill Sans MT" w:hAnsi="Gill Sans MT"/>
          <w:b/>
          <w:bCs/>
          <w:color w:val="ED7D31" w:themeColor="accent2"/>
          <w:sz w:val="22"/>
          <w:szCs w:val="22"/>
        </w:rPr>
        <w:t>5</w:t>
      </w:r>
      <w:r w:rsidR="00E1411F"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 </w:t>
      </w:r>
      <w:r w:rsidRPr="007C478E">
        <w:rPr>
          <w:rFonts w:ascii="Gill Sans MT" w:hAnsi="Gill Sans MT"/>
          <w:b/>
          <w:bCs/>
          <w:sz w:val="22"/>
          <w:szCs w:val="22"/>
        </w:rPr>
        <w:t xml:space="preserve">- </w:t>
      </w:r>
      <w:r w:rsidRP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NECTAR &amp; CO</w:t>
      </w:r>
    </w:p>
    <w:p w14:paraId="606CA724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Rue du Trou du Sart</w:t>
      </w:r>
      <w:r w:rsidRPr="007C478E">
        <w:rPr>
          <w:rFonts w:ascii="Gill Sans MT" w:hAnsi="Gill Sans MT"/>
          <w:sz w:val="22"/>
          <w:szCs w:val="22"/>
        </w:rPr>
        <w:t xml:space="preserve">, </w:t>
      </w:r>
      <w:r w:rsidRPr="007C478E">
        <w:rPr>
          <w:rFonts w:ascii="Gill Sans MT" w:hAnsi="Gill Sans MT"/>
          <w:noProof/>
          <w:sz w:val="22"/>
          <w:szCs w:val="22"/>
        </w:rPr>
        <w:t>8</w:t>
      </w:r>
    </w:p>
    <w:p w14:paraId="43550172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noProof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5380</w:t>
      </w:r>
      <w:r w:rsidRPr="007C478E">
        <w:rPr>
          <w:rFonts w:ascii="Gill Sans MT" w:hAnsi="Gill Sans MT"/>
          <w:sz w:val="22"/>
          <w:szCs w:val="22"/>
        </w:rPr>
        <w:t xml:space="preserve"> </w:t>
      </w:r>
      <w:r w:rsidRPr="007C478E">
        <w:rPr>
          <w:rFonts w:ascii="Gill Sans MT" w:hAnsi="Gill Sans MT"/>
          <w:noProof/>
          <w:sz w:val="22"/>
          <w:szCs w:val="22"/>
        </w:rPr>
        <w:t>Fernelmont</w:t>
      </w:r>
    </w:p>
    <w:p w14:paraId="2F254570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b/>
          <w:bCs/>
          <w:noProof/>
          <w:sz w:val="22"/>
          <w:szCs w:val="22"/>
        </w:rPr>
      </w:pPr>
      <w:r w:rsidRPr="007C478E">
        <w:rPr>
          <w:rFonts w:ascii="Gill Sans MT" w:hAnsi="Gill Sans MT"/>
          <w:noProof/>
          <w:sz w:val="22"/>
          <w:szCs w:val="22"/>
        </w:rPr>
        <w:tab/>
      </w: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contact@nectar-co.com</w:t>
      </w:r>
    </w:p>
    <w:p w14:paraId="43E5970E" w14:textId="77777777" w:rsidR="00D60782" w:rsidRPr="007C478E" w:rsidRDefault="00D60782" w:rsidP="00D60782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Savoir-faire et passion des produits de la ruche</w:t>
      </w:r>
    </w:p>
    <w:p w14:paraId="59E0C4DB" w14:textId="77777777" w:rsidR="00D60782" w:rsidRPr="007C478E" w:rsidRDefault="00D60782" w:rsidP="00D60782">
      <w:pPr>
        <w:rPr>
          <w:rFonts w:ascii="Gill Sans MT" w:hAnsi="Gill Sans MT"/>
          <w:i/>
          <w:iCs/>
          <w:color w:val="FF0000"/>
          <w:sz w:val="22"/>
          <w:szCs w:val="22"/>
        </w:rPr>
      </w:pPr>
      <w:r w:rsidRPr="007C478E">
        <w:rPr>
          <w:rFonts w:ascii="Gill Sans MT" w:hAnsi="Gill Sans MT"/>
          <w:i/>
          <w:iCs/>
          <w:sz w:val="22"/>
          <w:szCs w:val="22"/>
        </w:rPr>
        <w:t xml:space="preserve">Le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07/06/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21 – à préciser - Inscription obligatoire</w:t>
      </w:r>
    </w:p>
    <w:p w14:paraId="1EECFE6C" w14:textId="77777777" w:rsidR="00D60782" w:rsidRPr="007C478E" w:rsidRDefault="00D60782" w:rsidP="00D60782">
      <w:pPr>
        <w:rPr>
          <w:rFonts w:ascii="Gill Sans MT" w:hAnsi="Gill Sans MT"/>
          <w:noProof/>
          <w:sz w:val="22"/>
          <w:szCs w:val="22"/>
        </w:rPr>
      </w:pPr>
    </w:p>
    <w:p w14:paraId="7FB780B1" w14:textId="3FDE1B1A" w:rsidR="00D60782" w:rsidRPr="007C478E" w:rsidRDefault="00D60782" w:rsidP="00D60782">
      <w:pPr>
        <w:rPr>
          <w:rFonts w:ascii="Gill Sans MT" w:hAnsi="Gill Sans MT"/>
          <w:noProof/>
          <w:sz w:val="22"/>
          <w:szCs w:val="22"/>
        </w:rPr>
      </w:pPr>
      <w:r w:rsidRPr="007C478E">
        <w:rPr>
          <w:rFonts w:ascii="Gill Sans MT" w:hAnsi="Gill Sans MT"/>
          <w:noProof/>
          <w:sz w:val="22"/>
          <w:szCs w:val="22"/>
        </w:rPr>
        <w:t xml:space="preserve">Miels et produits de la ruche : </w:t>
      </w:r>
      <w:r w:rsidR="00C23BD8" w:rsidRPr="007C478E" w:rsidDel="00C23BD8">
        <w:rPr>
          <w:rFonts w:ascii="Gill Sans MT" w:hAnsi="Gill Sans MT"/>
          <w:noProof/>
          <w:sz w:val="22"/>
          <w:szCs w:val="22"/>
        </w:rPr>
        <w:t xml:space="preserve"> </w:t>
      </w:r>
      <w:r w:rsidR="00C23BD8" w:rsidRPr="007C478E">
        <w:rPr>
          <w:rFonts w:ascii="Gill Sans MT" w:hAnsi="Gill Sans MT"/>
          <w:noProof/>
          <w:sz w:val="22"/>
          <w:szCs w:val="22"/>
        </w:rPr>
        <w:t>d</w:t>
      </w:r>
      <w:r w:rsidRPr="007C478E">
        <w:rPr>
          <w:rFonts w:ascii="Gill Sans MT" w:hAnsi="Gill Sans MT"/>
          <w:noProof/>
          <w:sz w:val="22"/>
          <w:szCs w:val="22"/>
        </w:rPr>
        <w:t>e la fleur à la tartine, découvrez toutes les étapes de fabrication des produits de la ruche.</w:t>
      </w:r>
    </w:p>
    <w:p w14:paraId="77499FF3" w14:textId="77777777" w:rsidR="00D60782" w:rsidRPr="007C478E" w:rsidRDefault="00D60782" w:rsidP="00D60782">
      <w:pPr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noProof/>
          <w:sz w:val="22"/>
          <w:szCs w:val="22"/>
        </w:rPr>
        <w:t>A l'attention uniquement des revendeurs et transformateurs !</w:t>
      </w:r>
      <w:r w:rsidRPr="007C478E">
        <w:rPr>
          <w:rFonts w:ascii="Gill Sans MT" w:hAnsi="Gill Sans MT"/>
          <w:sz w:val="22"/>
          <w:szCs w:val="22"/>
        </w:rPr>
        <w:t> </w:t>
      </w:r>
    </w:p>
    <w:p w14:paraId="737E9631" w14:textId="77777777" w:rsidR="00D60782" w:rsidRPr="007C478E" w:rsidRDefault="00D60782" w:rsidP="00D60782">
      <w:pPr>
        <w:rPr>
          <w:rFonts w:ascii="Gill Sans MT" w:hAnsi="Gill Sans MT"/>
          <w:sz w:val="22"/>
          <w:szCs w:val="22"/>
        </w:rPr>
      </w:pPr>
    </w:p>
    <w:p w14:paraId="045A114B" w14:textId="75751CD7" w:rsidR="00D60782" w:rsidRPr="007C478E" w:rsidRDefault="00D60782" w:rsidP="00D60782">
      <w:pPr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>#</w:t>
      </w:r>
      <w:r w:rsidR="00E1411F">
        <w:rPr>
          <w:rFonts w:ascii="Gill Sans MT" w:hAnsi="Gill Sans MT"/>
          <w:b/>
          <w:bCs/>
          <w:color w:val="ED7D31" w:themeColor="accent2"/>
          <w:sz w:val="22"/>
          <w:szCs w:val="22"/>
        </w:rPr>
        <w:t>6</w:t>
      </w:r>
      <w:r w:rsidR="00E1411F"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 </w:t>
      </w:r>
      <w:r w:rsidRPr="007C478E">
        <w:rPr>
          <w:rFonts w:ascii="Gill Sans MT" w:hAnsi="Gill Sans MT"/>
          <w:b/>
          <w:bCs/>
          <w:color w:val="70AD47" w:themeColor="accent6"/>
          <w:sz w:val="22"/>
          <w:szCs w:val="22"/>
        </w:rPr>
        <w:t xml:space="preserve">- </w:t>
      </w:r>
      <w:r w:rsidRPr="007C478E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 xml:space="preserve">Biowallonie et Angus Bio de Villers-en-Fagne </w:t>
      </w:r>
    </w:p>
    <w:p w14:paraId="0E560D2B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Rue Matagne</w:t>
      </w:r>
      <w:r w:rsidRPr="007C478E">
        <w:rPr>
          <w:rFonts w:ascii="Gill Sans MT" w:hAnsi="Gill Sans MT"/>
          <w:sz w:val="22"/>
          <w:szCs w:val="22"/>
        </w:rPr>
        <w:t xml:space="preserve">, </w:t>
      </w:r>
      <w:r w:rsidRPr="007C478E">
        <w:rPr>
          <w:rFonts w:ascii="Gill Sans MT" w:hAnsi="Gill Sans MT"/>
          <w:noProof/>
          <w:sz w:val="22"/>
          <w:szCs w:val="22"/>
        </w:rPr>
        <w:t>67</w:t>
      </w:r>
    </w:p>
    <w:p w14:paraId="1643D076" w14:textId="77777777" w:rsidR="00D60782" w:rsidRPr="007C478E" w:rsidRDefault="00D60782" w:rsidP="00D60782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5600</w:t>
      </w:r>
      <w:r w:rsidRPr="007C478E">
        <w:rPr>
          <w:rFonts w:ascii="Gill Sans MT" w:hAnsi="Gill Sans MT"/>
          <w:sz w:val="22"/>
          <w:szCs w:val="22"/>
        </w:rPr>
        <w:t xml:space="preserve"> </w:t>
      </w:r>
      <w:r w:rsidRPr="007C478E">
        <w:rPr>
          <w:rFonts w:ascii="Gill Sans MT" w:hAnsi="Gill Sans MT"/>
          <w:noProof/>
          <w:sz w:val="22"/>
          <w:szCs w:val="22"/>
        </w:rPr>
        <w:t>Villers-en-Fagne</w:t>
      </w:r>
    </w:p>
    <w:p w14:paraId="42A10E4B" w14:textId="77777777" w:rsidR="00D60782" w:rsidRPr="007C478E" w:rsidRDefault="00D60782" w:rsidP="00D60782">
      <w:pPr>
        <w:tabs>
          <w:tab w:val="right" w:pos="9066"/>
        </w:tabs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info@biowallonie.be</w:t>
      </w:r>
    </w:p>
    <w:p w14:paraId="37AE1B67" w14:textId="77777777" w:rsidR="00D60782" w:rsidRPr="007C478E" w:rsidRDefault="00D60782" w:rsidP="00D60782">
      <w:pPr>
        <w:rPr>
          <w:rFonts w:ascii="Gill Sans MT" w:hAnsi="Gill Sans MT"/>
          <w:sz w:val="22"/>
          <w:szCs w:val="22"/>
        </w:rPr>
      </w:pPr>
    </w:p>
    <w:p w14:paraId="2D5E1530" w14:textId="77777777" w:rsidR="00D60782" w:rsidRPr="007C478E" w:rsidRDefault="00D60782" w:rsidP="00D60782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Séance d'information sur l'agriculture biologique </w:t>
      </w:r>
    </w:p>
    <w:p w14:paraId="0D5F92F4" w14:textId="77777777" w:rsidR="00D60782" w:rsidRPr="007C478E" w:rsidRDefault="00D60782" w:rsidP="00D60782">
      <w:pPr>
        <w:rPr>
          <w:rFonts w:ascii="Gill Sans MT" w:hAnsi="Gill Sans MT"/>
          <w:i/>
          <w:iCs/>
          <w:noProof/>
          <w:sz w:val="22"/>
          <w:szCs w:val="22"/>
        </w:rPr>
      </w:pPr>
      <w:r w:rsidRPr="007C478E">
        <w:rPr>
          <w:rFonts w:ascii="Gill Sans MT" w:hAnsi="Gill Sans MT"/>
          <w:i/>
          <w:iCs/>
          <w:noProof/>
          <w:sz w:val="22"/>
          <w:szCs w:val="22"/>
        </w:rPr>
        <w:t>05/06/21 de</w:t>
      </w:r>
      <w:r w:rsidRPr="007C478E">
        <w:rPr>
          <w:rFonts w:ascii="Gill Sans MT" w:hAnsi="Gill Sans MT"/>
          <w:i/>
          <w:iCs/>
          <w:sz w:val="22"/>
          <w:szCs w:val="22"/>
        </w:rPr>
        <w:t xml:space="preserve">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9h30</w:t>
      </w:r>
      <w:r w:rsidRPr="007C478E">
        <w:rPr>
          <w:rFonts w:ascii="Gill Sans MT" w:hAnsi="Gill Sans MT"/>
          <w:i/>
          <w:iCs/>
          <w:sz w:val="22"/>
          <w:szCs w:val="22"/>
        </w:rPr>
        <w:t xml:space="preserve"> à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 xml:space="preserve">12h30 – Inscription obligatoire </w:t>
      </w:r>
    </w:p>
    <w:p w14:paraId="26955D2E" w14:textId="77777777" w:rsidR="00D60782" w:rsidRPr="007C478E" w:rsidRDefault="00D60782" w:rsidP="00D60782">
      <w:pPr>
        <w:rPr>
          <w:rFonts w:ascii="Gill Sans MT" w:hAnsi="Gill Sans MT"/>
          <w:noProof/>
          <w:sz w:val="22"/>
          <w:szCs w:val="22"/>
        </w:rPr>
      </w:pPr>
    </w:p>
    <w:p w14:paraId="4B246C93" w14:textId="739F6457" w:rsidR="00D60782" w:rsidRPr="007C478E" w:rsidRDefault="00D60782" w:rsidP="00D60782">
      <w:pPr>
        <w:jc w:val="both"/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Vous vous demandez comment vous lancer en bio</w:t>
      </w:r>
      <w:r w:rsidR="00732677">
        <w:rPr>
          <w:rFonts w:ascii="Gill Sans MT" w:hAnsi="Gill Sans MT"/>
          <w:noProof/>
          <w:color w:val="000000" w:themeColor="text1"/>
          <w:sz w:val="22"/>
          <w:szCs w:val="22"/>
        </w:rPr>
        <w:t>,</w:t>
      </w: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 </w:t>
      </w:r>
      <w:r w:rsidR="00732677">
        <w:rPr>
          <w:rFonts w:ascii="Gill Sans MT" w:hAnsi="Gill Sans MT"/>
          <w:noProof/>
          <w:color w:val="000000" w:themeColor="text1"/>
          <w:sz w:val="22"/>
          <w:szCs w:val="22"/>
        </w:rPr>
        <w:t>s</w:t>
      </w: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i c’est le bon choix pour votre ferme</w:t>
      </w:r>
      <w:r w:rsidR="00732677">
        <w:rPr>
          <w:rFonts w:ascii="Gill Sans MT" w:hAnsi="Gill Sans MT"/>
          <w:noProof/>
          <w:color w:val="000000" w:themeColor="text1"/>
          <w:sz w:val="22"/>
          <w:szCs w:val="22"/>
        </w:rPr>
        <w:t>.</w:t>
      </w: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  Pour vous accompagner dans votre réflexion, Biowallonie organise une séance d’information consacrée aux modalités pratiques de la conversion à l’agriculture biologique.</w:t>
      </w:r>
    </w:p>
    <w:p w14:paraId="4F662C74" w14:textId="77777777" w:rsidR="00D60782" w:rsidRPr="007C478E" w:rsidRDefault="00D60782" w:rsidP="00D60782">
      <w:pPr>
        <w:jc w:val="both"/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Au programme :</w:t>
      </w:r>
    </w:p>
    <w:p w14:paraId="1DC42AF2" w14:textId="77777777" w:rsidR="00D60782" w:rsidRPr="007C478E" w:rsidRDefault="00D60782" w:rsidP="00D60782">
      <w:pPr>
        <w:pStyle w:val="Paragraphedeliste"/>
        <w:numPr>
          <w:ilvl w:val="0"/>
          <w:numId w:val="1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Témoignage de Jean-Marc Groux, éleveur d’Angus, certifié bio depuis 2012 ;</w:t>
      </w:r>
    </w:p>
    <w:p w14:paraId="09B0405D" w14:textId="77777777" w:rsidR="00D60782" w:rsidRPr="007C478E" w:rsidRDefault="00D60782" w:rsidP="00D60782">
      <w:pPr>
        <w:pStyle w:val="Paragraphedeliste"/>
        <w:numPr>
          <w:ilvl w:val="0"/>
          <w:numId w:val="1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Animation par les conseillers techniques pour répondre aux questions fréquentes liées aux freins techniques lors de la conversion ;</w:t>
      </w:r>
    </w:p>
    <w:p w14:paraId="49A1D6F9" w14:textId="70F4B034" w:rsidR="00D60782" w:rsidRPr="007C478E" w:rsidRDefault="00D60782" w:rsidP="00D60782">
      <w:pPr>
        <w:pStyle w:val="Paragraphedeliste"/>
        <w:numPr>
          <w:ilvl w:val="0"/>
          <w:numId w:val="1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La réglementation bio </w:t>
      </w:r>
      <w:r w:rsidR="006F1FED" w:rsidRPr="007C478E">
        <w:rPr>
          <w:rFonts w:ascii="Gill Sans MT" w:hAnsi="Gill Sans MT"/>
          <w:noProof/>
          <w:color w:val="000000" w:themeColor="text1"/>
          <w:sz w:val="22"/>
          <w:szCs w:val="22"/>
        </w:rPr>
        <w:t>liée aux</w:t>
      </w: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 productions primaires ;</w:t>
      </w:r>
    </w:p>
    <w:p w14:paraId="60C0E838" w14:textId="6EADB23D" w:rsidR="00D60782" w:rsidRPr="007C478E" w:rsidRDefault="00D60782" w:rsidP="00D60782">
      <w:pPr>
        <w:pStyle w:val="Paragraphedeliste"/>
        <w:numPr>
          <w:ilvl w:val="0"/>
          <w:numId w:val="1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Les aides bio : démarches &amp; conditions </w:t>
      </w:r>
    </w:p>
    <w:p w14:paraId="63999D69" w14:textId="77777777" w:rsidR="00D60782" w:rsidRPr="007C478E" w:rsidRDefault="00D60782" w:rsidP="00D60782">
      <w:pPr>
        <w:pStyle w:val="Paragraphedeliste"/>
        <w:numPr>
          <w:ilvl w:val="0"/>
          <w:numId w:val="1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Les chiffres bio wallon</w:t>
      </w:r>
    </w:p>
    <w:p w14:paraId="1738A2A8" w14:textId="77777777" w:rsidR="00D60782" w:rsidRPr="007C478E" w:rsidRDefault="00D60782" w:rsidP="00D60782">
      <w:pPr>
        <w:pStyle w:val="Paragraphedeliste"/>
        <w:numPr>
          <w:ilvl w:val="0"/>
          <w:numId w:val="1"/>
        </w:num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Les débouchés possibles en Wallonie</w:t>
      </w:r>
    </w:p>
    <w:p w14:paraId="72C4D4E1" w14:textId="77777777" w:rsidR="00D60782" w:rsidRPr="007C478E" w:rsidRDefault="00D60782" w:rsidP="00D60782">
      <w:pPr>
        <w:rPr>
          <w:rFonts w:ascii="Gill Sans MT" w:hAnsi="Gill Sans MT"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>Fin de matinée : Visite de l’exploitation avec les conseillers techniques.</w:t>
      </w:r>
    </w:p>
    <w:p w14:paraId="0427B161" w14:textId="77777777" w:rsidR="00D60782" w:rsidRPr="007C478E" w:rsidRDefault="00D60782" w:rsidP="00D60782">
      <w:pPr>
        <w:tabs>
          <w:tab w:val="right" w:pos="9066"/>
        </w:tabs>
        <w:rPr>
          <w:rFonts w:ascii="Gill Sans MT" w:hAnsi="Gill Sans MT"/>
          <w:b/>
          <w:bCs/>
          <w:sz w:val="22"/>
          <w:szCs w:val="22"/>
        </w:rPr>
      </w:pPr>
    </w:p>
    <w:p w14:paraId="01CC909D" w14:textId="22886958" w:rsidR="00D60782" w:rsidRPr="007C478E" w:rsidRDefault="000F63DA" w:rsidP="00D60782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L</w:t>
      </w:r>
      <w:r w:rsidR="00D60782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es races bovines bio belges</w:t>
      </w:r>
    </w:p>
    <w:p w14:paraId="1FD47742" w14:textId="0AA8137E" w:rsidR="00D60782" w:rsidRPr="007C478E" w:rsidRDefault="00D60782" w:rsidP="00D60782">
      <w:pPr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Le 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 xml:space="preserve">05/06/21 de </w:t>
      </w:r>
      <w:r w:rsidR="00881CC3"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1</w:t>
      </w:r>
      <w:r w:rsidR="00881CC3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3</w:t>
      </w:r>
      <w:r w:rsidR="00881CC3"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h</w:t>
      </w:r>
      <w:r w:rsidR="00881CC3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30</w:t>
      </w:r>
      <w:r w:rsidR="00881CC3"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 xml:space="preserve"> 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à 1</w:t>
      </w:r>
      <w:r w:rsidR="00881CC3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5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h – Payant (</w:t>
      </w:r>
      <w:r w:rsidR="00881CC3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3</w:t>
      </w:r>
      <w:r w:rsidRPr="007C478E">
        <w:rPr>
          <w:rFonts w:ascii="Gill Sans MT" w:hAnsi="Gill Sans MT"/>
          <w:i/>
          <w:iCs/>
          <w:noProof/>
          <w:color w:val="000000" w:themeColor="text1"/>
          <w:sz w:val="22"/>
          <w:szCs w:val="22"/>
        </w:rPr>
        <w:t>€) – Inscription obligatoire</w:t>
      </w:r>
    </w:p>
    <w:p w14:paraId="34EFD680" w14:textId="77777777" w:rsidR="00D60782" w:rsidRPr="007C478E" w:rsidRDefault="00D60782" w:rsidP="00D60782">
      <w:pPr>
        <w:rPr>
          <w:rFonts w:ascii="Gill Sans MT" w:hAnsi="Gill Sans MT"/>
          <w:noProof/>
          <w:color w:val="000000" w:themeColor="text1"/>
          <w:sz w:val="22"/>
          <w:szCs w:val="22"/>
        </w:rPr>
      </w:pPr>
    </w:p>
    <w:p w14:paraId="7004CDD4" w14:textId="77777777" w:rsidR="00D60782" w:rsidRPr="007C478E" w:rsidRDefault="00D60782" w:rsidP="00D60782">
      <w:p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7C478E">
        <w:rPr>
          <w:rFonts w:ascii="Gill Sans MT" w:hAnsi="Gill Sans MT"/>
          <w:noProof/>
          <w:color w:val="000000" w:themeColor="text1"/>
          <w:sz w:val="22"/>
          <w:szCs w:val="22"/>
        </w:rPr>
        <w:t xml:space="preserve">Test gustatif à l'aveugle avec différentes viandes bovines bio locales </w:t>
      </w:r>
    </w:p>
    <w:p w14:paraId="42BCE7C3" w14:textId="77777777" w:rsidR="00881CC3" w:rsidRDefault="00881CC3" w:rsidP="00881CC3">
      <w:pPr>
        <w:rPr>
          <w:rFonts w:ascii="Calibri" w:hAnsi="Calibri"/>
          <w:color w:val="FF0000"/>
          <w:shd w:val="clear" w:color="auto" w:fill="FFFF00"/>
        </w:rPr>
      </w:pPr>
    </w:p>
    <w:p w14:paraId="5FEA4443" w14:textId="026A4A9C" w:rsidR="00881CC3" w:rsidRPr="00881CC3" w:rsidRDefault="00881CC3" w:rsidP="00881CC3">
      <w:pPr>
        <w:rPr>
          <w:rFonts w:ascii="Gill Sans MT" w:hAnsi="Gill Sans MT"/>
          <w:noProof/>
          <w:color w:val="000000" w:themeColor="text1"/>
          <w:sz w:val="22"/>
          <w:szCs w:val="22"/>
        </w:rPr>
      </w:pPr>
      <w:r w:rsidRPr="00881CC3">
        <w:rPr>
          <w:rFonts w:ascii="Gill Sans MT" w:hAnsi="Gill Sans MT"/>
          <w:noProof/>
          <w:color w:val="000000" w:themeColor="text1"/>
          <w:sz w:val="22"/>
          <w:szCs w:val="22"/>
        </w:rPr>
        <w:t xml:space="preserve">Inscription obligatoire pour les 2 activités sur le formulaire suivant : </w:t>
      </w:r>
      <w:hyperlink r:id="rId7" w:tgtFrame="_blank" w:history="1">
        <w:r w:rsidRPr="00881CC3">
          <w:rPr>
            <w:rFonts w:ascii="Gill Sans MT" w:hAnsi="Gill Sans MT"/>
            <w:noProof/>
            <w:color w:val="000000" w:themeColor="text1"/>
            <w:sz w:val="22"/>
            <w:szCs w:val="22"/>
          </w:rPr>
          <w:t>https://forms.gle/oeGSiEhEiYXtkoNk8</w:t>
        </w:r>
      </w:hyperlink>
    </w:p>
    <w:p w14:paraId="58710218" w14:textId="77777777" w:rsidR="00881CC3" w:rsidRPr="007C478E" w:rsidRDefault="00881CC3" w:rsidP="00D60782">
      <w:pPr>
        <w:rPr>
          <w:rFonts w:ascii="Gill Sans MT" w:hAnsi="Gill Sans MT"/>
          <w:b/>
          <w:bCs/>
          <w:sz w:val="22"/>
          <w:szCs w:val="22"/>
        </w:rPr>
      </w:pPr>
    </w:p>
    <w:p w14:paraId="170B3171" w14:textId="28E04A4F" w:rsidR="00BC357A" w:rsidRPr="007C478E" w:rsidRDefault="00BC357A">
      <w:pPr>
        <w:rPr>
          <w:rFonts w:ascii="Gill Sans MT" w:hAnsi="Gill Sans MT"/>
          <w:b/>
          <w:bCs/>
        </w:rPr>
      </w:pPr>
      <w:r w:rsidRPr="007C478E">
        <w:rPr>
          <w:rFonts w:ascii="Gill Sans MT" w:hAnsi="Gill Sans MT"/>
          <w:b/>
          <w:bCs/>
          <w:color w:val="ED7D31" w:themeColor="accent2"/>
        </w:rPr>
        <w:t>#</w:t>
      </w:r>
      <w:r w:rsidR="00E1411F">
        <w:rPr>
          <w:rFonts w:ascii="Gill Sans MT" w:hAnsi="Gill Sans MT"/>
          <w:b/>
          <w:bCs/>
          <w:color w:val="ED7D31" w:themeColor="accent2"/>
        </w:rPr>
        <w:t>7</w:t>
      </w:r>
      <w:r w:rsidR="00E1411F" w:rsidRPr="007C478E">
        <w:rPr>
          <w:rFonts w:ascii="Gill Sans MT" w:hAnsi="Gill Sans MT"/>
          <w:b/>
          <w:bCs/>
          <w:color w:val="ED7D31" w:themeColor="accent2"/>
        </w:rPr>
        <w:t xml:space="preserve"> </w:t>
      </w:r>
      <w:r w:rsidRPr="007C478E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 xml:space="preserve">- </w:t>
      </w:r>
      <w:r w:rsidRPr="00881CC3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Réseau Paysan</w:t>
      </w:r>
    </w:p>
    <w:p w14:paraId="459547E4" w14:textId="77777777" w:rsidR="00BC357A" w:rsidRPr="007C478E" w:rsidRDefault="00BC357A" w:rsidP="00F72BCF">
      <w:pPr>
        <w:tabs>
          <w:tab w:val="right" w:pos="9066"/>
        </w:tabs>
        <w:ind w:firstLine="708"/>
        <w:rPr>
          <w:rFonts w:ascii="Gill Sans MT" w:hAnsi="Gill Sans MT"/>
        </w:rPr>
      </w:pPr>
      <w:r w:rsidRPr="007C478E">
        <w:rPr>
          <w:rFonts w:ascii="Gill Sans MT" w:hAnsi="Gill Sans MT"/>
        </w:rPr>
        <w:tab/>
      </w:r>
      <w:r w:rsidRPr="007C478E">
        <w:rPr>
          <w:rFonts w:ascii="Gill Sans MT" w:hAnsi="Gill Sans MT"/>
          <w:noProof/>
        </w:rPr>
        <w:t>Rue de Grandvoir</w:t>
      </w:r>
      <w:r w:rsidRPr="007C478E">
        <w:rPr>
          <w:rFonts w:ascii="Gill Sans MT" w:hAnsi="Gill Sans MT"/>
        </w:rPr>
        <w:t xml:space="preserve">, </w:t>
      </w:r>
      <w:r w:rsidRPr="007C478E">
        <w:rPr>
          <w:rFonts w:ascii="Gill Sans MT" w:hAnsi="Gill Sans MT"/>
          <w:noProof/>
        </w:rPr>
        <w:t>1A</w:t>
      </w:r>
    </w:p>
    <w:p w14:paraId="0AF3CF42" w14:textId="77777777" w:rsidR="00BC357A" w:rsidRPr="007C478E" w:rsidRDefault="00BC357A" w:rsidP="00F72BCF">
      <w:pPr>
        <w:tabs>
          <w:tab w:val="right" w:pos="9066"/>
        </w:tabs>
        <w:ind w:firstLine="708"/>
        <w:rPr>
          <w:rFonts w:ascii="Gill Sans MT" w:hAnsi="Gill Sans MT"/>
        </w:rPr>
      </w:pPr>
      <w:r w:rsidRPr="007C478E">
        <w:rPr>
          <w:rFonts w:ascii="Gill Sans MT" w:hAnsi="Gill Sans MT"/>
        </w:rPr>
        <w:tab/>
      </w:r>
      <w:r w:rsidRPr="007C478E">
        <w:rPr>
          <w:rFonts w:ascii="Gill Sans MT" w:hAnsi="Gill Sans MT"/>
          <w:noProof/>
        </w:rPr>
        <w:t>6800</w:t>
      </w:r>
      <w:r w:rsidRPr="007C478E">
        <w:rPr>
          <w:rFonts w:ascii="Gill Sans MT" w:hAnsi="Gill Sans MT"/>
        </w:rPr>
        <w:t xml:space="preserve"> </w:t>
      </w:r>
      <w:r w:rsidRPr="007C478E">
        <w:rPr>
          <w:rFonts w:ascii="Gill Sans MT" w:hAnsi="Gill Sans MT"/>
          <w:noProof/>
        </w:rPr>
        <w:t>Libramont</w:t>
      </w:r>
    </w:p>
    <w:p w14:paraId="59654CF9" w14:textId="489FB09A" w:rsidR="00BC357A" w:rsidRPr="007C478E" w:rsidRDefault="00BC357A" w:rsidP="00856874">
      <w:pPr>
        <w:tabs>
          <w:tab w:val="right" w:pos="9066"/>
        </w:tabs>
        <w:rPr>
          <w:rFonts w:ascii="Gill Sans MT" w:hAnsi="Gill Sans MT"/>
          <w:b/>
          <w:bCs/>
          <w:noProof/>
        </w:rPr>
      </w:pPr>
      <w:r w:rsidRPr="007C478E">
        <w:rPr>
          <w:rFonts w:ascii="Gill Sans MT" w:hAnsi="Gill Sans MT"/>
        </w:rPr>
        <w:tab/>
      </w:r>
      <w:r w:rsidRPr="007C478E">
        <w:rPr>
          <w:rFonts w:ascii="Gill Sans MT" w:hAnsi="Gill Sans MT"/>
          <w:noProof/>
        </w:rPr>
        <w:t>info@reseausolidairement.be</w:t>
      </w:r>
    </w:p>
    <w:p w14:paraId="0AE5E1A1" w14:textId="3B2C87F0" w:rsidR="00BC357A" w:rsidRPr="007C478E" w:rsidRDefault="00BC357A" w:rsidP="002E2812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Devenez membre </w:t>
      </w:r>
      <w:r w:rsidR="007F2F6E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et bénéficie</w:t>
      </w:r>
      <w:r w:rsidR="00170482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z</w:t>
      </w:r>
      <w:r w:rsidR="007F2F6E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 d’un </w:t>
      </w:r>
      <w:r w:rsidR="00170482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appui</w:t>
      </w:r>
      <w:r w:rsidR="007F2F6E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 </w:t>
      </w: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pour </w:t>
      </w:r>
      <w:r w:rsidR="00170482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la commercialisation de</w:t>
      </w: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 produits bio</w:t>
      </w:r>
      <w:r w:rsidR="007F2F6E"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 de la </w:t>
      </w: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province de Luxembourg</w:t>
      </w:r>
    </w:p>
    <w:p w14:paraId="7DFC3FCB" w14:textId="473D6390" w:rsidR="006E7463" w:rsidRPr="007C478E" w:rsidRDefault="006E7463" w:rsidP="006E7463">
      <w:pPr>
        <w:rPr>
          <w:rFonts w:ascii="Gill Sans MT" w:hAnsi="Gill Sans MT"/>
          <w:i/>
          <w:iCs/>
          <w:sz w:val="22"/>
          <w:szCs w:val="22"/>
        </w:rPr>
      </w:pPr>
      <w:r w:rsidRPr="007C478E">
        <w:rPr>
          <w:rFonts w:ascii="Gill Sans MT" w:hAnsi="Gill Sans MT"/>
          <w:i/>
          <w:iCs/>
          <w:sz w:val="22"/>
          <w:szCs w:val="22"/>
        </w:rPr>
        <w:t xml:space="preserve">Le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10/06/21 de</w:t>
      </w:r>
      <w:r w:rsidR="000F63DA" w:rsidRPr="007C478E">
        <w:rPr>
          <w:rFonts w:ascii="Gill Sans MT" w:hAnsi="Gill Sans MT"/>
          <w:i/>
          <w:iCs/>
          <w:noProof/>
          <w:sz w:val="22"/>
          <w:szCs w:val="22"/>
        </w:rPr>
        <w:t xml:space="preserve">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10h à 12h - Inscription obligatoire</w:t>
      </w:r>
    </w:p>
    <w:p w14:paraId="5DC84CB9" w14:textId="77777777" w:rsidR="009B62CB" w:rsidRPr="007C478E" w:rsidRDefault="009B62CB" w:rsidP="00AE4C13">
      <w:pPr>
        <w:jc w:val="both"/>
        <w:rPr>
          <w:rFonts w:ascii="Gill Sans MT" w:hAnsi="Gill Sans MT"/>
          <w:color w:val="000000"/>
          <w:sz w:val="22"/>
          <w:szCs w:val="22"/>
          <w:lang w:val="fr-BE"/>
        </w:rPr>
      </w:pPr>
    </w:p>
    <w:p w14:paraId="5DB38E8E" w14:textId="120D6616" w:rsidR="00AE4C13" w:rsidRPr="007C478E" w:rsidRDefault="0055438D" w:rsidP="00AE4C13">
      <w:pPr>
        <w:jc w:val="both"/>
      </w:pPr>
      <w:r w:rsidRPr="007C478E">
        <w:rPr>
          <w:rFonts w:ascii="Gill Sans MT" w:hAnsi="Gill Sans MT"/>
          <w:color w:val="000000"/>
          <w:sz w:val="22"/>
          <w:szCs w:val="22"/>
          <w:lang w:val="fr-BE"/>
        </w:rPr>
        <w:t>Vous êtes producteur</w:t>
      </w:r>
      <w:r w:rsidR="007F5E9D" w:rsidRPr="007C478E">
        <w:rPr>
          <w:rFonts w:ascii="Gill Sans MT" w:hAnsi="Gill Sans MT"/>
          <w:color w:val="000000"/>
          <w:sz w:val="22"/>
          <w:szCs w:val="22"/>
          <w:lang w:val="fr-BE"/>
        </w:rPr>
        <w:t>/</w:t>
      </w:r>
      <w:r w:rsidR="00160CC7" w:rsidRPr="007C478E">
        <w:rPr>
          <w:rFonts w:ascii="Gill Sans MT" w:hAnsi="Gill Sans MT"/>
          <w:color w:val="000000"/>
          <w:sz w:val="22"/>
          <w:szCs w:val="22"/>
          <w:lang w:val="fr-BE"/>
        </w:rPr>
        <w:t>transformateur</w:t>
      </w:r>
      <w:r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 certifié bio ? Vous </w:t>
      </w:r>
      <w:r w:rsidR="002A0812" w:rsidRPr="007C478E">
        <w:rPr>
          <w:rFonts w:ascii="Gill Sans MT" w:hAnsi="Gill Sans MT"/>
          <w:color w:val="000000"/>
          <w:sz w:val="22"/>
          <w:szCs w:val="22"/>
          <w:lang w:val="fr-BE"/>
        </w:rPr>
        <w:t>avez une</w:t>
      </w:r>
      <w:r w:rsidR="00170482"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 épicer</w:t>
      </w:r>
      <w:r w:rsidR="002A0812" w:rsidRPr="007C478E">
        <w:rPr>
          <w:rFonts w:ascii="Gill Sans MT" w:hAnsi="Gill Sans MT"/>
          <w:color w:val="000000"/>
          <w:sz w:val="22"/>
          <w:szCs w:val="22"/>
          <w:lang w:val="fr-BE"/>
        </w:rPr>
        <w:t>ie</w:t>
      </w:r>
      <w:r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 ? Vous désirez ouvrir un point de vente de produits bio ou les travailler dans votre restaurant ? Et vous êtes situé en province de </w:t>
      </w:r>
      <w:r w:rsidR="00535AD0"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Luxembourg ? </w:t>
      </w:r>
      <w:r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 La coopérative Réseau Paysan (</w:t>
      </w:r>
      <w:r w:rsidR="00535AD0" w:rsidRPr="007C478E">
        <w:rPr>
          <w:rFonts w:ascii="Gill Sans MT" w:hAnsi="Gill Sans MT"/>
          <w:color w:val="000000"/>
          <w:sz w:val="22"/>
          <w:szCs w:val="22"/>
          <w:lang w:val="fr-BE"/>
        </w:rPr>
        <w:t>anc.  </w:t>
      </w:r>
      <w:r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Réseau </w:t>
      </w:r>
      <w:proofErr w:type="gramStart"/>
      <w:r w:rsidRPr="007C478E">
        <w:rPr>
          <w:rFonts w:ascii="Gill Sans MT" w:hAnsi="Gill Sans MT"/>
          <w:color w:val="000000"/>
          <w:sz w:val="22"/>
          <w:szCs w:val="22"/>
          <w:lang w:val="fr-BE"/>
        </w:rPr>
        <w:t>Solidairement)  vous</w:t>
      </w:r>
      <w:proofErr w:type="gramEnd"/>
      <w:r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 offre une solution logistique pour le transport des produits et un point de vente flambant neuf. </w:t>
      </w:r>
      <w:r w:rsidR="00160CC7"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Venez </w:t>
      </w:r>
      <w:r w:rsidR="00797A33"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à leur </w:t>
      </w:r>
      <w:r w:rsidR="00160CC7"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rencontre </w:t>
      </w:r>
      <w:r w:rsidR="00170482"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et découvrez </w:t>
      </w:r>
      <w:r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les conditions d'utilisation et les engagements de cet outil logistique </w:t>
      </w:r>
      <w:proofErr w:type="gramStart"/>
      <w:r w:rsidRPr="007C478E">
        <w:rPr>
          <w:rFonts w:ascii="Gill Sans MT" w:hAnsi="Gill Sans MT"/>
          <w:color w:val="000000"/>
          <w:sz w:val="22"/>
          <w:szCs w:val="22"/>
          <w:lang w:val="fr-BE"/>
        </w:rPr>
        <w:t>mutualisé!</w:t>
      </w:r>
      <w:proofErr w:type="gramEnd"/>
      <w:r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 L’inscription par mail est obligatoire</w:t>
      </w:r>
      <w:r w:rsidR="007F2F6E" w:rsidRPr="007C478E">
        <w:rPr>
          <w:rFonts w:ascii="Gill Sans MT" w:hAnsi="Gill Sans MT"/>
          <w:color w:val="000000"/>
          <w:sz w:val="22"/>
          <w:szCs w:val="22"/>
          <w:lang w:val="fr-BE"/>
        </w:rPr>
        <w:t xml:space="preserve"> (avec présentation de votre projet)</w:t>
      </w:r>
      <w:r w:rsidRPr="007C478E">
        <w:rPr>
          <w:rFonts w:ascii="Gill Sans MT" w:hAnsi="Gill Sans MT"/>
          <w:color w:val="000000"/>
          <w:sz w:val="22"/>
          <w:szCs w:val="22"/>
          <w:lang w:val="fr-BE"/>
        </w:rPr>
        <w:t>.</w:t>
      </w:r>
    </w:p>
    <w:p w14:paraId="61B00319" w14:textId="77777777" w:rsidR="006E7463" w:rsidRPr="007C478E" w:rsidRDefault="006E7463" w:rsidP="00F72BCF">
      <w:pPr>
        <w:tabs>
          <w:tab w:val="right" w:pos="9066"/>
        </w:tabs>
        <w:rPr>
          <w:rFonts w:ascii="Gill Sans MT" w:hAnsi="Gill Sans MT"/>
          <w:b/>
          <w:bCs/>
          <w:sz w:val="22"/>
          <w:szCs w:val="22"/>
        </w:rPr>
      </w:pPr>
    </w:p>
    <w:p w14:paraId="26C4169C" w14:textId="5AF3F549" w:rsidR="004C4F90" w:rsidRPr="00E1411F" w:rsidRDefault="004C4F90" w:rsidP="00D84300">
      <w:pPr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</w:pPr>
      <w:r>
        <w:rPr>
          <w:rFonts w:ascii="Gill Sans MT" w:hAnsi="Gill Sans MT"/>
          <w:b/>
          <w:bCs/>
          <w:color w:val="ED7D31" w:themeColor="accent2"/>
          <w:sz w:val="22"/>
          <w:szCs w:val="22"/>
        </w:rPr>
        <w:t>#</w:t>
      </w:r>
      <w:r w:rsidR="00E1411F">
        <w:rPr>
          <w:rFonts w:ascii="Gill Sans MT" w:hAnsi="Gill Sans MT"/>
          <w:b/>
          <w:bCs/>
          <w:color w:val="ED7D31" w:themeColor="accent2"/>
          <w:sz w:val="22"/>
          <w:szCs w:val="22"/>
        </w:rPr>
        <w:t>8</w:t>
      </w:r>
      <w:r>
        <w:rPr>
          <w:rFonts w:ascii="Gill Sans MT" w:hAnsi="Gill Sans MT"/>
          <w:b/>
          <w:bCs/>
          <w:color w:val="ED7D31" w:themeColor="accent2"/>
          <w:sz w:val="22"/>
          <w:szCs w:val="22"/>
        </w:rPr>
        <w:t xml:space="preserve"> </w:t>
      </w:r>
      <w:r w:rsid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 xml:space="preserve">- </w:t>
      </w:r>
      <w:r w:rsidRP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 xml:space="preserve">Centre </w:t>
      </w:r>
      <w:r w:rsidR="00E1411F" w:rsidRP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 xml:space="preserve">wallon </w:t>
      </w:r>
      <w:r w:rsidRP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de Recherche</w:t>
      </w:r>
      <w:r w:rsidR="00E1411F" w:rsidRP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s</w:t>
      </w:r>
      <w:r w:rsidRPr="00E1411F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 xml:space="preserve"> Agronomiques</w:t>
      </w:r>
    </w:p>
    <w:p w14:paraId="7912C88E" w14:textId="77777777" w:rsidR="004C4F90" w:rsidRDefault="004C4F90" w:rsidP="004C4F90">
      <w:pPr>
        <w:jc w:val="right"/>
        <w:rPr>
          <w:rFonts w:ascii="Gill Sans MT" w:hAnsi="Gill Sans MT"/>
          <w:noProof/>
        </w:rPr>
      </w:pPr>
      <w:r w:rsidRPr="00881CC3">
        <w:rPr>
          <w:rFonts w:ascii="Gill Sans MT" w:hAnsi="Gill Sans MT"/>
          <w:noProof/>
        </w:rPr>
        <w:t>Bâtiment Haute-Belgique</w:t>
      </w:r>
      <w:r w:rsidRPr="004C4F90">
        <w:rPr>
          <w:rFonts w:ascii="Gill Sans MT" w:hAnsi="Gill Sans MT"/>
          <w:b/>
          <w:bCs/>
          <w:noProof/>
        </w:rPr>
        <w:t xml:space="preserve"> </w:t>
      </w:r>
      <w:r w:rsidRPr="004C4F90">
        <w:rPr>
          <w:rFonts w:ascii="Gill Sans MT" w:hAnsi="Gill Sans MT"/>
          <w:noProof/>
        </w:rPr>
        <w:br/>
        <w:t xml:space="preserve">Rue du Serpont, 100 </w:t>
      </w:r>
    </w:p>
    <w:p w14:paraId="3322839C" w14:textId="77777777" w:rsidR="004C4F90" w:rsidRDefault="004C4F90" w:rsidP="004C4F90">
      <w:pPr>
        <w:jc w:val="right"/>
        <w:rPr>
          <w:rFonts w:ascii="Gill Sans MT" w:hAnsi="Gill Sans MT"/>
          <w:noProof/>
        </w:rPr>
      </w:pPr>
      <w:r w:rsidRPr="004C4F90">
        <w:rPr>
          <w:rFonts w:ascii="Gill Sans MT" w:hAnsi="Gill Sans MT"/>
          <w:noProof/>
        </w:rPr>
        <w:t xml:space="preserve">6800 Libramont </w:t>
      </w:r>
    </w:p>
    <w:p w14:paraId="56C0225D" w14:textId="77777777" w:rsidR="004C4F90" w:rsidRDefault="000741D8" w:rsidP="004C4F90">
      <w:pPr>
        <w:jc w:val="right"/>
      </w:pPr>
      <w:hyperlink r:id="rId8" w:history="1">
        <w:r w:rsidR="004C4F90">
          <w:rPr>
            <w:rStyle w:val="Lienhypertexte"/>
          </w:rPr>
          <w:t>c.leonard@cra.wallonie.be</w:t>
        </w:r>
      </w:hyperlink>
    </w:p>
    <w:p w14:paraId="6B98F558" w14:textId="77777777" w:rsidR="004C4F90" w:rsidRDefault="004C4F90" w:rsidP="004C4F90">
      <w:pPr>
        <w:rPr>
          <w:rFonts w:ascii="Gill Sans MT" w:hAnsi="Gill Sans MT"/>
          <w:i/>
          <w:iCs/>
          <w:sz w:val="22"/>
          <w:szCs w:val="22"/>
        </w:rPr>
      </w:pPr>
    </w:p>
    <w:p w14:paraId="6E2E077C" w14:textId="48F89891" w:rsidR="004C4F90" w:rsidRPr="004C4F90" w:rsidRDefault="004C4F90" w:rsidP="004C4F90">
      <w:pPr>
        <w:pStyle w:val="Titre1"/>
        <w:rPr>
          <w:rFonts w:ascii="Gill Sans MT" w:eastAsia="Times New Roman" w:hAnsi="Gill Sans MT" w:cs="Times New Roman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4C4F90">
        <w:rPr>
          <w:rFonts w:ascii="Gill Sans MT" w:eastAsia="Times New Roman" w:hAnsi="Gill Sans MT" w:cs="Times New Roman"/>
          <w:b/>
          <w:bCs/>
          <w:i/>
          <w:iCs/>
          <w:noProof/>
          <w:color w:val="808080" w:themeColor="background1" w:themeShade="80"/>
          <w:sz w:val="22"/>
          <w:szCs w:val="22"/>
        </w:rPr>
        <w:t xml:space="preserve">Systèmes de production innovants et agriculture biologique </w:t>
      </w:r>
    </w:p>
    <w:p w14:paraId="56768DBB" w14:textId="518332FB" w:rsidR="004C4F90" w:rsidRDefault="004C4F90" w:rsidP="004C4F90">
      <w:pPr>
        <w:rPr>
          <w:rFonts w:ascii="Gill Sans MT" w:hAnsi="Gill Sans MT"/>
          <w:i/>
          <w:iCs/>
          <w:sz w:val="22"/>
          <w:szCs w:val="22"/>
        </w:rPr>
      </w:pPr>
      <w:r w:rsidRPr="007C478E">
        <w:rPr>
          <w:rFonts w:ascii="Gill Sans MT" w:hAnsi="Gill Sans MT"/>
          <w:i/>
          <w:iCs/>
          <w:sz w:val="22"/>
          <w:szCs w:val="22"/>
        </w:rPr>
        <w:t xml:space="preserve">Le </w:t>
      </w:r>
      <w:r>
        <w:rPr>
          <w:rFonts w:ascii="Gill Sans MT" w:hAnsi="Gill Sans MT"/>
          <w:i/>
          <w:iCs/>
          <w:sz w:val="22"/>
          <w:szCs w:val="22"/>
        </w:rPr>
        <w:t>0</w:t>
      </w:r>
      <w:r>
        <w:rPr>
          <w:rFonts w:ascii="Gill Sans MT" w:hAnsi="Gill Sans MT"/>
          <w:i/>
          <w:iCs/>
          <w:noProof/>
          <w:sz w:val="22"/>
          <w:szCs w:val="22"/>
        </w:rPr>
        <w:t>8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 xml:space="preserve">/06/21 de </w:t>
      </w:r>
      <w:r>
        <w:rPr>
          <w:rFonts w:ascii="Gill Sans MT" w:hAnsi="Gill Sans MT"/>
          <w:i/>
          <w:iCs/>
          <w:noProof/>
          <w:sz w:val="22"/>
          <w:szCs w:val="22"/>
        </w:rPr>
        <w:t>9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h à 12h</w:t>
      </w:r>
      <w:r>
        <w:rPr>
          <w:rFonts w:ascii="Gill Sans MT" w:hAnsi="Gill Sans MT"/>
          <w:i/>
          <w:iCs/>
          <w:noProof/>
          <w:sz w:val="22"/>
          <w:szCs w:val="22"/>
        </w:rPr>
        <w:t>40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 xml:space="preserve"> - Inscription obligatoire</w:t>
      </w:r>
    </w:p>
    <w:p w14:paraId="590B6B54" w14:textId="51DCBEC8" w:rsidR="004C4F90" w:rsidRPr="004C4F90" w:rsidRDefault="004C4F90" w:rsidP="004C4F90">
      <w:p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>
        <w:rPr>
          <w:rFonts w:ascii="Gill Sans MT" w:hAnsi="Gill Sans MT"/>
          <w:color w:val="000000"/>
          <w:sz w:val="22"/>
          <w:szCs w:val="22"/>
          <w:lang w:val="fr-BE"/>
        </w:rPr>
        <w:t>La Semaine bio est l’occasion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 pour la Cellule transversale de Recherches en Agriculture biologique de vous inviter à une demi-journée de conférences et de</w:t>
      </w:r>
      <w:r w:rsidR="00732677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 présentation des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 résultats d'essais dans l'objectif de définir des systèmes de production plus durables.</w:t>
      </w:r>
      <w:r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 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Au programme de cette matinée :</w:t>
      </w:r>
    </w:p>
    <w:p w14:paraId="26216C6E" w14:textId="77777777" w:rsidR="004C4F90" w:rsidRPr="004C4F90" w:rsidRDefault="004C4F90" w:rsidP="004C4F90">
      <w:pPr>
        <w:numPr>
          <w:ilvl w:val="0"/>
          <w:numId w:val="8"/>
        </w:num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Accueil et introduction aux ateliers par Michaël </w:t>
      </w:r>
      <w:proofErr w:type="spellStart"/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Mathot</w:t>
      </w:r>
      <w:proofErr w:type="spellEnd"/>
    </w:p>
    <w:p w14:paraId="6B49758D" w14:textId="77777777" w:rsidR="004C4F90" w:rsidRPr="004C4F90" w:rsidRDefault="004C4F90" w:rsidP="004C4F90">
      <w:pPr>
        <w:numPr>
          <w:ilvl w:val="0"/>
          <w:numId w:val="8"/>
        </w:num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L'élevage de ruminants, pourquoi et quels indicateurs pour objectiver les performances ? par Caroline </w:t>
      </w:r>
      <w:proofErr w:type="spellStart"/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Battheu-Noirfalise</w:t>
      </w:r>
      <w:proofErr w:type="spellEnd"/>
    </w:p>
    <w:p w14:paraId="7C2F87E6" w14:textId="77777777" w:rsidR="004C4F90" w:rsidRPr="004C4F90" w:rsidRDefault="004C4F90" w:rsidP="004C4F90">
      <w:pPr>
        <w:numPr>
          <w:ilvl w:val="0"/>
          <w:numId w:val="8"/>
        </w:num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Agroécologie et agriculture biologique : </w:t>
      </w:r>
      <w:proofErr w:type="spellStart"/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co-construire</w:t>
      </w:r>
      <w:proofErr w:type="spellEnd"/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 des systèmes et les éprouver par Daniel </w:t>
      </w:r>
      <w:proofErr w:type="spellStart"/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Jamar</w:t>
      </w:r>
      <w:proofErr w:type="spellEnd"/>
    </w:p>
    <w:p w14:paraId="467D6F20" w14:textId="6D5A9DEE" w:rsidR="004C4F90" w:rsidRPr="004C4F90" w:rsidRDefault="004C4F90" w:rsidP="004C4F90">
      <w:pPr>
        <w:numPr>
          <w:ilvl w:val="0"/>
          <w:numId w:val="8"/>
        </w:num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La Blanc-Bleu-Mixte en </w:t>
      </w:r>
      <w:r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b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io, ça s'élève comment ? Pour quel produit ? par Anne-Michelle Faux</w:t>
      </w:r>
    </w:p>
    <w:p w14:paraId="551D001B" w14:textId="77777777" w:rsidR="004C4F90" w:rsidRPr="004C4F90" w:rsidRDefault="004C4F90" w:rsidP="004C4F90">
      <w:pPr>
        <w:numPr>
          <w:ilvl w:val="0"/>
          <w:numId w:val="8"/>
        </w:num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Nourrir le bétail, quels moyens pour y parvenir ? Viser l'autonomie ? par Alexandre Mertens</w:t>
      </w:r>
    </w:p>
    <w:p w14:paraId="5499F1B6" w14:textId="0302235A" w:rsidR="004C4F90" w:rsidRPr="004C4F90" w:rsidRDefault="004C4F90" w:rsidP="004C4F90">
      <w:p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L’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événement est organisé en extérieur dans le cadre strict des mesures sanitaires </w:t>
      </w:r>
      <w:proofErr w:type="spellStart"/>
      <w:r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C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ovid</w:t>
      </w:r>
      <w:proofErr w:type="spellEnd"/>
      <w:r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 : 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le nombre de places est limité et l'inscription est OBLIGATOIRE (merci de spécifier votre choix de groupe). </w:t>
      </w:r>
      <w:r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P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ort du masque obligatoire et </w:t>
      </w:r>
      <w:r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solution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 hydro</w:t>
      </w:r>
      <w:r w:rsidR="00881CC3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-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alcoolique à disposition.</w:t>
      </w:r>
    </w:p>
    <w:p w14:paraId="5B68D87D" w14:textId="642FCD3C" w:rsidR="004C4F90" w:rsidRPr="004C4F90" w:rsidRDefault="004C4F90" w:rsidP="004C4F90">
      <w:pPr>
        <w:spacing w:before="100" w:beforeAutospacing="1" w:after="100" w:afterAutospacing="1"/>
        <w:outlineLvl w:val="3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 xml:space="preserve">3 groupes proposées </w:t>
      </w: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:</w:t>
      </w:r>
    </w:p>
    <w:p w14:paraId="604607A1" w14:textId="77777777" w:rsidR="004C4F90" w:rsidRPr="004C4F90" w:rsidRDefault="004C4F90" w:rsidP="004C4F90">
      <w:pPr>
        <w:numPr>
          <w:ilvl w:val="0"/>
          <w:numId w:val="7"/>
        </w:num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Groupe 1 : 9h00 à 11h40</w:t>
      </w:r>
    </w:p>
    <w:p w14:paraId="799F8B9E" w14:textId="77777777" w:rsidR="004C4F90" w:rsidRPr="004C4F90" w:rsidRDefault="004C4F90" w:rsidP="004C4F90">
      <w:pPr>
        <w:numPr>
          <w:ilvl w:val="0"/>
          <w:numId w:val="7"/>
        </w:num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Groupe 2 : 9h30 à 12h10</w:t>
      </w:r>
    </w:p>
    <w:p w14:paraId="78BC2E52" w14:textId="77777777" w:rsidR="004C4F90" w:rsidRPr="004C4F90" w:rsidRDefault="004C4F90" w:rsidP="004C4F90">
      <w:pPr>
        <w:numPr>
          <w:ilvl w:val="0"/>
          <w:numId w:val="7"/>
        </w:numPr>
        <w:spacing w:before="100" w:beforeAutospacing="1" w:after="100" w:afterAutospacing="1"/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</w:pPr>
      <w:r w:rsidRPr="004C4F90">
        <w:rPr>
          <w:rFonts w:ascii="Gill Sans MT" w:eastAsiaTheme="minorHAnsi" w:hAnsi="Gill Sans MT" w:cstheme="minorBidi"/>
          <w:color w:val="000000"/>
          <w:sz w:val="22"/>
          <w:szCs w:val="22"/>
          <w:lang w:val="fr-BE" w:eastAsia="en-US"/>
        </w:rPr>
        <w:t>Groupe 3 : 10h00 à 12h40</w:t>
      </w:r>
    </w:p>
    <w:p w14:paraId="7241B77D" w14:textId="77777777" w:rsidR="004C4F90" w:rsidRDefault="004C4F90" w:rsidP="00D84300">
      <w:pPr>
        <w:rPr>
          <w:rFonts w:ascii="Gill Sans MT" w:hAnsi="Gill Sans MT"/>
          <w:b/>
          <w:bCs/>
          <w:color w:val="ED7D31" w:themeColor="accent2"/>
          <w:sz w:val="22"/>
          <w:szCs w:val="22"/>
        </w:rPr>
      </w:pPr>
    </w:p>
    <w:p w14:paraId="172CBFAE" w14:textId="18D83113" w:rsidR="00D84300" w:rsidRPr="007C478E" w:rsidRDefault="00D84300" w:rsidP="00D84300">
      <w:pPr>
        <w:rPr>
          <w:rFonts w:ascii="Gill Sans MT" w:hAnsi="Gill Sans MT"/>
          <w:b/>
          <w:bCs/>
          <w:sz w:val="22"/>
          <w:szCs w:val="22"/>
        </w:rPr>
      </w:pPr>
      <w:r w:rsidRPr="007C478E">
        <w:rPr>
          <w:rFonts w:ascii="Gill Sans MT" w:hAnsi="Gill Sans MT"/>
          <w:b/>
          <w:bCs/>
          <w:color w:val="ED7D31" w:themeColor="accent2"/>
          <w:sz w:val="22"/>
          <w:szCs w:val="22"/>
        </w:rPr>
        <w:t>#</w:t>
      </w:r>
      <w:r w:rsidR="00E1411F">
        <w:rPr>
          <w:rFonts w:ascii="Gill Sans MT" w:hAnsi="Gill Sans MT"/>
          <w:b/>
          <w:bCs/>
          <w:color w:val="ED7D31" w:themeColor="accent2"/>
          <w:sz w:val="22"/>
          <w:szCs w:val="22"/>
        </w:rPr>
        <w:t>9</w:t>
      </w:r>
      <w:r w:rsidR="00E1411F" w:rsidRPr="007C478E">
        <w:rPr>
          <w:rFonts w:ascii="Gill Sans MT" w:hAnsi="Gill Sans MT"/>
          <w:color w:val="ED7D31" w:themeColor="accent2"/>
          <w:sz w:val="22"/>
          <w:szCs w:val="22"/>
        </w:rPr>
        <w:t xml:space="preserve"> </w:t>
      </w:r>
      <w:r w:rsidRPr="007C478E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 xml:space="preserve">- </w:t>
      </w:r>
      <w:r w:rsidR="0005640A" w:rsidRPr="007C478E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L</w:t>
      </w:r>
      <w:r w:rsidR="008E0EAD" w:rsidRPr="007C478E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 xml:space="preserve">a </w:t>
      </w:r>
      <w:r w:rsidR="00BC357A" w:rsidRPr="007C478E">
        <w:rPr>
          <w:rFonts w:ascii="Gill Sans MT" w:hAnsi="Gill Sans MT"/>
          <w:b/>
          <w:bCs/>
          <w:noProof/>
          <w:color w:val="385623" w:themeColor="accent6" w:themeShade="80"/>
          <w:sz w:val="22"/>
          <w:szCs w:val="22"/>
        </w:rPr>
        <w:t>Brasserie Deseveaux</w:t>
      </w:r>
      <w:r w:rsidR="00BC357A" w:rsidRPr="007C478E">
        <w:rPr>
          <w:rFonts w:ascii="Gill Sans MT" w:hAnsi="Gill Sans MT"/>
          <w:b/>
          <w:bCs/>
          <w:noProof/>
          <w:sz w:val="22"/>
          <w:szCs w:val="22"/>
        </w:rPr>
        <w:t xml:space="preserve"> </w:t>
      </w:r>
    </w:p>
    <w:p w14:paraId="5354E3E4" w14:textId="75254FBE" w:rsidR="00BC357A" w:rsidRPr="007C478E" w:rsidRDefault="00D84300" w:rsidP="00D84300">
      <w:pPr>
        <w:tabs>
          <w:tab w:val="right" w:pos="9066"/>
        </w:tabs>
        <w:rPr>
          <w:rFonts w:ascii="Gill Sans MT" w:hAnsi="Gill Sans MT"/>
          <w:b/>
          <w:bCs/>
          <w:sz w:val="22"/>
          <w:szCs w:val="22"/>
        </w:rPr>
      </w:pPr>
      <w:r w:rsidRPr="007C478E">
        <w:rPr>
          <w:rFonts w:ascii="Gill Sans MT" w:hAnsi="Gill Sans MT"/>
          <w:b/>
          <w:bCs/>
          <w:sz w:val="22"/>
          <w:szCs w:val="22"/>
        </w:rPr>
        <w:tab/>
      </w:r>
      <w:r w:rsidR="00BC357A" w:rsidRPr="007C478E">
        <w:rPr>
          <w:rFonts w:ascii="Gill Sans MT" w:hAnsi="Gill Sans MT"/>
          <w:noProof/>
          <w:sz w:val="22"/>
          <w:szCs w:val="22"/>
        </w:rPr>
        <w:t xml:space="preserve">Rue </w:t>
      </w:r>
      <w:r w:rsidR="00C23BD8" w:rsidRPr="007C478E">
        <w:rPr>
          <w:rFonts w:ascii="Gill Sans MT" w:hAnsi="Gill Sans MT"/>
          <w:noProof/>
          <w:sz w:val="22"/>
          <w:szCs w:val="22"/>
        </w:rPr>
        <w:t>d</w:t>
      </w:r>
      <w:r w:rsidR="00BC357A" w:rsidRPr="007C478E">
        <w:rPr>
          <w:rFonts w:ascii="Gill Sans MT" w:hAnsi="Gill Sans MT"/>
          <w:noProof/>
          <w:sz w:val="22"/>
          <w:szCs w:val="22"/>
        </w:rPr>
        <w:t>'Hanneton</w:t>
      </w:r>
      <w:r w:rsidR="00BC357A" w:rsidRPr="007C478E">
        <w:rPr>
          <w:rFonts w:ascii="Gill Sans MT" w:hAnsi="Gill Sans MT"/>
          <w:sz w:val="22"/>
          <w:szCs w:val="22"/>
        </w:rPr>
        <w:t xml:space="preserve">, </w:t>
      </w:r>
      <w:r w:rsidR="00BC357A" w:rsidRPr="007C478E">
        <w:rPr>
          <w:rFonts w:ascii="Gill Sans MT" w:hAnsi="Gill Sans MT"/>
          <w:noProof/>
          <w:sz w:val="22"/>
          <w:szCs w:val="22"/>
        </w:rPr>
        <w:t>8</w:t>
      </w:r>
    </w:p>
    <w:p w14:paraId="7AB78F5F" w14:textId="77777777" w:rsidR="00BC357A" w:rsidRPr="007C478E" w:rsidRDefault="00BC357A" w:rsidP="00F72BCF">
      <w:pPr>
        <w:tabs>
          <w:tab w:val="right" w:pos="9066"/>
        </w:tabs>
        <w:ind w:firstLine="708"/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7300</w:t>
      </w:r>
      <w:r w:rsidRPr="007C478E">
        <w:rPr>
          <w:rFonts w:ascii="Gill Sans MT" w:hAnsi="Gill Sans MT"/>
          <w:sz w:val="22"/>
          <w:szCs w:val="22"/>
        </w:rPr>
        <w:t xml:space="preserve"> </w:t>
      </w:r>
      <w:r w:rsidRPr="007C478E">
        <w:rPr>
          <w:rFonts w:ascii="Gill Sans MT" w:hAnsi="Gill Sans MT"/>
          <w:noProof/>
          <w:sz w:val="22"/>
          <w:szCs w:val="22"/>
        </w:rPr>
        <w:t>Boussu</w:t>
      </w:r>
    </w:p>
    <w:p w14:paraId="58460D96" w14:textId="17C5FE4D" w:rsidR="00231339" w:rsidRPr="007C478E" w:rsidRDefault="00BC357A" w:rsidP="00856874">
      <w:pPr>
        <w:tabs>
          <w:tab w:val="right" w:pos="9066"/>
        </w:tabs>
        <w:rPr>
          <w:rFonts w:ascii="Gill Sans MT" w:hAnsi="Gill Sans MT"/>
          <w:b/>
          <w:bCs/>
          <w:noProof/>
          <w:sz w:val="22"/>
          <w:szCs w:val="22"/>
        </w:rPr>
      </w:pPr>
      <w:r w:rsidRPr="007C478E">
        <w:rPr>
          <w:rFonts w:ascii="Gill Sans MT" w:hAnsi="Gill Sans MT"/>
          <w:sz w:val="22"/>
          <w:szCs w:val="22"/>
        </w:rPr>
        <w:tab/>
      </w:r>
      <w:r w:rsidRPr="007C478E">
        <w:rPr>
          <w:rFonts w:ascii="Gill Sans MT" w:hAnsi="Gill Sans MT"/>
          <w:noProof/>
          <w:sz w:val="22"/>
          <w:szCs w:val="22"/>
        </w:rPr>
        <w:t>contact@brasserie-deseveaux.be</w:t>
      </w:r>
    </w:p>
    <w:p w14:paraId="4C335576" w14:textId="44CF1ADB" w:rsidR="00C8540B" w:rsidRPr="007C478E" w:rsidRDefault="00C8540B" w:rsidP="00C8540B">
      <w:pPr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</w:pPr>
      <w:r w:rsidRPr="007C478E">
        <w:rPr>
          <w:rFonts w:ascii="Gill Sans MT" w:hAnsi="Gill Sans MT"/>
          <w:b/>
          <w:bCs/>
          <w:i/>
          <w:iCs/>
          <w:noProof/>
          <w:color w:val="808080" w:themeColor="background1" w:themeShade="80"/>
          <w:sz w:val="22"/>
          <w:szCs w:val="22"/>
        </w:rPr>
        <w:t>Visite des installations</w:t>
      </w:r>
    </w:p>
    <w:p w14:paraId="2937BC6F" w14:textId="6936136F" w:rsidR="00195FAA" w:rsidRPr="007C478E" w:rsidRDefault="00195FAA" w:rsidP="00195FAA">
      <w:pPr>
        <w:rPr>
          <w:rFonts w:ascii="Gill Sans MT" w:hAnsi="Gill Sans MT"/>
          <w:i/>
          <w:iCs/>
          <w:sz w:val="22"/>
          <w:szCs w:val="22"/>
        </w:rPr>
      </w:pPr>
      <w:proofErr w:type="gramStart"/>
      <w:r w:rsidRPr="007C478E">
        <w:rPr>
          <w:rFonts w:ascii="Gill Sans MT" w:hAnsi="Gill Sans MT"/>
          <w:i/>
          <w:iCs/>
          <w:sz w:val="22"/>
          <w:szCs w:val="22"/>
        </w:rPr>
        <w:t xml:space="preserve">Les 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05</w:t>
      </w:r>
      <w:proofErr w:type="gramEnd"/>
      <w:r w:rsidR="009B62CB" w:rsidRPr="007C478E">
        <w:rPr>
          <w:rFonts w:ascii="Gill Sans MT" w:hAnsi="Gill Sans MT"/>
          <w:i/>
          <w:iCs/>
          <w:noProof/>
          <w:sz w:val="22"/>
          <w:szCs w:val="22"/>
        </w:rPr>
        <w:t>,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 xml:space="preserve"> 06</w:t>
      </w:r>
      <w:r w:rsidR="009B62CB" w:rsidRPr="007C478E">
        <w:rPr>
          <w:rFonts w:ascii="Gill Sans MT" w:hAnsi="Gill Sans MT"/>
          <w:i/>
          <w:iCs/>
          <w:noProof/>
          <w:sz w:val="22"/>
          <w:szCs w:val="22"/>
        </w:rPr>
        <w:t>,</w:t>
      </w:r>
      <w:r w:rsidR="00077659" w:rsidRPr="007C478E">
        <w:rPr>
          <w:rFonts w:ascii="Gill Sans MT" w:hAnsi="Gill Sans MT"/>
          <w:i/>
          <w:iCs/>
          <w:noProof/>
          <w:sz w:val="22"/>
          <w:szCs w:val="22"/>
        </w:rPr>
        <w:t xml:space="preserve">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>12 et 13/06/2</w:t>
      </w:r>
      <w:r w:rsidR="00077659" w:rsidRPr="007C478E">
        <w:rPr>
          <w:rFonts w:ascii="Gill Sans MT" w:hAnsi="Gill Sans MT"/>
          <w:i/>
          <w:iCs/>
          <w:noProof/>
          <w:sz w:val="22"/>
          <w:szCs w:val="22"/>
        </w:rPr>
        <w:t>1</w:t>
      </w:r>
      <w:r w:rsidRPr="007C478E">
        <w:rPr>
          <w:rFonts w:ascii="Gill Sans MT" w:hAnsi="Gill Sans MT"/>
          <w:i/>
          <w:iCs/>
          <w:sz w:val="22"/>
          <w:szCs w:val="22"/>
        </w:rPr>
        <w:t xml:space="preserve"> de </w:t>
      </w:r>
      <w:r w:rsidRPr="007C478E">
        <w:rPr>
          <w:rFonts w:ascii="Gill Sans MT" w:hAnsi="Gill Sans MT"/>
          <w:i/>
          <w:iCs/>
          <w:noProof/>
          <w:sz w:val="22"/>
          <w:szCs w:val="22"/>
        </w:rPr>
        <w:t xml:space="preserve">10h à 17h - Inscription </w:t>
      </w:r>
      <w:r w:rsidR="00002D3D" w:rsidRPr="007C478E">
        <w:rPr>
          <w:rFonts w:ascii="Gill Sans MT" w:hAnsi="Gill Sans MT"/>
          <w:i/>
          <w:iCs/>
          <w:noProof/>
          <w:sz w:val="22"/>
          <w:szCs w:val="22"/>
        </w:rPr>
        <w:t>obligatoire</w:t>
      </w:r>
    </w:p>
    <w:p w14:paraId="0A6944C8" w14:textId="77777777" w:rsidR="009B62CB" w:rsidRPr="007C478E" w:rsidRDefault="009B62CB" w:rsidP="007E3326">
      <w:pPr>
        <w:rPr>
          <w:rFonts w:ascii="Gill Sans MT" w:hAnsi="Gill Sans MT"/>
          <w:noProof/>
          <w:sz w:val="22"/>
          <w:szCs w:val="22"/>
        </w:rPr>
      </w:pPr>
    </w:p>
    <w:p w14:paraId="0739EFF8" w14:textId="516E8678" w:rsidR="00BC357A" w:rsidRPr="009B62CB" w:rsidRDefault="00606F2A">
      <w:pPr>
        <w:rPr>
          <w:rFonts w:ascii="Gill Sans MT" w:hAnsi="Gill Sans MT"/>
          <w:sz w:val="22"/>
          <w:szCs w:val="22"/>
        </w:rPr>
      </w:pPr>
      <w:r w:rsidRPr="007C478E">
        <w:rPr>
          <w:rFonts w:ascii="Gill Sans MT" w:hAnsi="Gill Sans MT"/>
          <w:noProof/>
          <w:sz w:val="22"/>
          <w:szCs w:val="22"/>
        </w:rPr>
        <w:t>Découvrez</w:t>
      </w:r>
      <w:r w:rsidR="00BC357A" w:rsidRPr="007C478E">
        <w:rPr>
          <w:rFonts w:ascii="Gill Sans MT" w:hAnsi="Gill Sans MT"/>
          <w:noProof/>
          <w:sz w:val="22"/>
          <w:szCs w:val="22"/>
        </w:rPr>
        <w:t xml:space="preserve"> </w:t>
      </w:r>
      <w:r w:rsidR="00E91BEF" w:rsidRPr="007C478E">
        <w:rPr>
          <w:rFonts w:ascii="Gill Sans MT" w:hAnsi="Gill Sans MT"/>
          <w:noProof/>
          <w:sz w:val="22"/>
          <w:szCs w:val="22"/>
        </w:rPr>
        <w:t>la brasserie</w:t>
      </w:r>
      <w:r w:rsidR="00BC357A" w:rsidRPr="007C478E">
        <w:rPr>
          <w:rFonts w:ascii="Gill Sans MT" w:hAnsi="Gill Sans MT"/>
          <w:noProof/>
          <w:sz w:val="22"/>
          <w:szCs w:val="22"/>
        </w:rPr>
        <w:t xml:space="preserve"> </w:t>
      </w:r>
      <w:r w:rsidR="000F63DA" w:rsidRPr="007C478E">
        <w:rPr>
          <w:rFonts w:ascii="Gill Sans MT" w:hAnsi="Gill Sans MT"/>
          <w:noProof/>
          <w:sz w:val="22"/>
          <w:szCs w:val="22"/>
        </w:rPr>
        <w:t>lors</w:t>
      </w:r>
      <w:r w:rsidRPr="007C478E">
        <w:rPr>
          <w:rFonts w:ascii="Gill Sans MT" w:hAnsi="Gill Sans MT"/>
          <w:noProof/>
          <w:sz w:val="22"/>
          <w:szCs w:val="22"/>
        </w:rPr>
        <w:t xml:space="preserve"> </w:t>
      </w:r>
      <w:r w:rsidR="00E91BEF" w:rsidRPr="007C478E">
        <w:rPr>
          <w:rFonts w:ascii="Gill Sans MT" w:hAnsi="Gill Sans MT"/>
          <w:noProof/>
          <w:sz w:val="22"/>
          <w:szCs w:val="22"/>
        </w:rPr>
        <w:t>d’</w:t>
      </w:r>
      <w:r w:rsidRPr="007C478E">
        <w:rPr>
          <w:rFonts w:ascii="Gill Sans MT" w:hAnsi="Gill Sans MT"/>
          <w:noProof/>
          <w:sz w:val="22"/>
          <w:szCs w:val="22"/>
        </w:rPr>
        <w:t>une visite</w:t>
      </w:r>
      <w:r w:rsidR="00002D3D" w:rsidRPr="007C478E">
        <w:rPr>
          <w:rFonts w:ascii="Gill Sans MT" w:hAnsi="Gill Sans MT"/>
          <w:noProof/>
          <w:sz w:val="22"/>
          <w:szCs w:val="22"/>
        </w:rPr>
        <w:t xml:space="preserve"> guidée</w:t>
      </w:r>
      <w:r w:rsidRPr="007C478E">
        <w:rPr>
          <w:rFonts w:ascii="Gill Sans MT" w:hAnsi="Gill Sans MT"/>
          <w:noProof/>
          <w:sz w:val="22"/>
          <w:szCs w:val="22"/>
        </w:rPr>
        <w:t xml:space="preserve"> (</w:t>
      </w:r>
      <w:r w:rsidR="00BC357A" w:rsidRPr="007C478E">
        <w:rPr>
          <w:rFonts w:ascii="Gill Sans MT" w:hAnsi="Gill Sans MT"/>
          <w:noProof/>
          <w:sz w:val="22"/>
          <w:szCs w:val="22"/>
        </w:rPr>
        <w:t>départ</w:t>
      </w:r>
      <w:r w:rsidR="00077659" w:rsidRPr="007C478E">
        <w:rPr>
          <w:rFonts w:ascii="Gill Sans MT" w:hAnsi="Gill Sans MT"/>
          <w:noProof/>
          <w:sz w:val="22"/>
          <w:szCs w:val="22"/>
        </w:rPr>
        <w:t>s</w:t>
      </w:r>
      <w:r w:rsidRPr="007C478E">
        <w:rPr>
          <w:rFonts w:ascii="Gill Sans MT" w:hAnsi="Gill Sans MT"/>
          <w:noProof/>
          <w:sz w:val="22"/>
          <w:szCs w:val="22"/>
        </w:rPr>
        <w:t xml:space="preserve"> prévus</w:t>
      </w:r>
      <w:r w:rsidR="00BC357A" w:rsidRPr="007C478E">
        <w:rPr>
          <w:rFonts w:ascii="Gill Sans MT" w:hAnsi="Gill Sans MT"/>
          <w:noProof/>
          <w:sz w:val="22"/>
          <w:szCs w:val="22"/>
        </w:rPr>
        <w:t xml:space="preserve"> à 11h, 14h et</w:t>
      </w:r>
      <w:r w:rsidR="00077659" w:rsidRPr="007C478E">
        <w:rPr>
          <w:rFonts w:ascii="Gill Sans MT" w:hAnsi="Gill Sans MT"/>
          <w:noProof/>
          <w:sz w:val="22"/>
          <w:szCs w:val="22"/>
        </w:rPr>
        <w:t xml:space="preserve"> </w:t>
      </w:r>
      <w:r w:rsidR="00BC357A" w:rsidRPr="007C478E">
        <w:rPr>
          <w:rFonts w:ascii="Gill Sans MT" w:hAnsi="Gill Sans MT"/>
          <w:noProof/>
          <w:sz w:val="22"/>
          <w:szCs w:val="22"/>
        </w:rPr>
        <w:t>15h</w:t>
      </w:r>
      <w:r w:rsidRPr="007C478E">
        <w:rPr>
          <w:rFonts w:ascii="Gill Sans MT" w:hAnsi="Gill Sans MT"/>
          <w:noProof/>
          <w:sz w:val="22"/>
          <w:szCs w:val="22"/>
        </w:rPr>
        <w:t>).</w:t>
      </w:r>
      <w:r w:rsidR="00BC357A" w:rsidRPr="009B62CB">
        <w:rPr>
          <w:rFonts w:ascii="Gill Sans MT" w:hAnsi="Gill Sans MT"/>
          <w:noProof/>
          <w:sz w:val="22"/>
          <w:szCs w:val="22"/>
        </w:rPr>
        <w:t xml:space="preserve"> </w:t>
      </w:r>
    </w:p>
    <w:bookmarkEnd w:id="0"/>
    <w:p w14:paraId="7C630881" w14:textId="77777777" w:rsidR="00856874" w:rsidRPr="009B62CB" w:rsidRDefault="00856874">
      <w:pPr>
        <w:rPr>
          <w:rFonts w:ascii="Gill Sans MT" w:hAnsi="Gill Sans MT"/>
          <w:sz w:val="22"/>
          <w:szCs w:val="22"/>
        </w:rPr>
      </w:pPr>
    </w:p>
    <w:sectPr w:rsidR="00856874" w:rsidRPr="009B62CB" w:rsidSect="00FB15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5D09"/>
    <w:multiLevelType w:val="multilevel"/>
    <w:tmpl w:val="EEC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1C33"/>
    <w:multiLevelType w:val="multilevel"/>
    <w:tmpl w:val="F63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83769"/>
    <w:multiLevelType w:val="hybridMultilevel"/>
    <w:tmpl w:val="A03A3B6E"/>
    <w:lvl w:ilvl="0" w:tplc="DFE013F2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65A3"/>
    <w:multiLevelType w:val="hybridMultilevel"/>
    <w:tmpl w:val="F81021B0"/>
    <w:lvl w:ilvl="0" w:tplc="2CB473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2E79"/>
    <w:multiLevelType w:val="hybridMultilevel"/>
    <w:tmpl w:val="953EEF56"/>
    <w:lvl w:ilvl="0" w:tplc="009A8FD6">
      <w:numFmt w:val="bullet"/>
      <w:lvlText w:val="•"/>
      <w:lvlJc w:val="left"/>
      <w:pPr>
        <w:ind w:left="1060" w:hanging="70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123E1"/>
    <w:multiLevelType w:val="hybridMultilevel"/>
    <w:tmpl w:val="5504F172"/>
    <w:lvl w:ilvl="0" w:tplc="2CB473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70E98"/>
    <w:multiLevelType w:val="multilevel"/>
    <w:tmpl w:val="11CC29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2099E"/>
    <w:multiLevelType w:val="hybridMultilevel"/>
    <w:tmpl w:val="9CF4A97E"/>
    <w:lvl w:ilvl="0" w:tplc="0B24AF54">
      <w:start w:val="53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0A"/>
    <w:rsid w:val="00002D3D"/>
    <w:rsid w:val="00040E45"/>
    <w:rsid w:val="0005640A"/>
    <w:rsid w:val="0005749E"/>
    <w:rsid w:val="000741D8"/>
    <w:rsid w:val="00077659"/>
    <w:rsid w:val="000F5046"/>
    <w:rsid w:val="000F63DA"/>
    <w:rsid w:val="000F7BC5"/>
    <w:rsid w:val="001325FD"/>
    <w:rsid w:val="00160CC7"/>
    <w:rsid w:val="00170482"/>
    <w:rsid w:val="001918ED"/>
    <w:rsid w:val="00195FAA"/>
    <w:rsid w:val="001A337F"/>
    <w:rsid w:val="001D36D3"/>
    <w:rsid w:val="00205532"/>
    <w:rsid w:val="00230374"/>
    <w:rsid w:val="002309BC"/>
    <w:rsid w:val="00231339"/>
    <w:rsid w:val="00242567"/>
    <w:rsid w:val="00247807"/>
    <w:rsid w:val="002618AB"/>
    <w:rsid w:val="002A0812"/>
    <w:rsid w:val="002B4CD6"/>
    <w:rsid w:val="002D4C71"/>
    <w:rsid w:val="002E2812"/>
    <w:rsid w:val="00307F76"/>
    <w:rsid w:val="00327D0E"/>
    <w:rsid w:val="003A52D8"/>
    <w:rsid w:val="003D7F98"/>
    <w:rsid w:val="00416A6C"/>
    <w:rsid w:val="00473674"/>
    <w:rsid w:val="00474E5F"/>
    <w:rsid w:val="00497759"/>
    <w:rsid w:val="004A353F"/>
    <w:rsid w:val="004B15D0"/>
    <w:rsid w:val="004C4F90"/>
    <w:rsid w:val="00535AD0"/>
    <w:rsid w:val="0055438D"/>
    <w:rsid w:val="00583689"/>
    <w:rsid w:val="005A27EF"/>
    <w:rsid w:val="005C223E"/>
    <w:rsid w:val="005E3C28"/>
    <w:rsid w:val="00606F2A"/>
    <w:rsid w:val="006A5C5C"/>
    <w:rsid w:val="006E7463"/>
    <w:rsid w:val="006F10DD"/>
    <w:rsid w:val="006F1FED"/>
    <w:rsid w:val="007055B4"/>
    <w:rsid w:val="00732677"/>
    <w:rsid w:val="00793B17"/>
    <w:rsid w:val="00797A33"/>
    <w:rsid w:val="007C478E"/>
    <w:rsid w:val="007D576C"/>
    <w:rsid w:val="007E2008"/>
    <w:rsid w:val="007E3326"/>
    <w:rsid w:val="007F2F6E"/>
    <w:rsid w:val="007F5E9D"/>
    <w:rsid w:val="007F6E24"/>
    <w:rsid w:val="00803806"/>
    <w:rsid w:val="00823FEA"/>
    <w:rsid w:val="00856874"/>
    <w:rsid w:val="008642FF"/>
    <w:rsid w:val="00881CC3"/>
    <w:rsid w:val="008860FB"/>
    <w:rsid w:val="008D265C"/>
    <w:rsid w:val="008E0EAD"/>
    <w:rsid w:val="008E1BEE"/>
    <w:rsid w:val="00951BA8"/>
    <w:rsid w:val="009758EB"/>
    <w:rsid w:val="009B62CB"/>
    <w:rsid w:val="00A00C18"/>
    <w:rsid w:val="00A15DFC"/>
    <w:rsid w:val="00A21169"/>
    <w:rsid w:val="00A256CC"/>
    <w:rsid w:val="00A3751B"/>
    <w:rsid w:val="00AD6039"/>
    <w:rsid w:val="00AE4C13"/>
    <w:rsid w:val="00B5229E"/>
    <w:rsid w:val="00BA5142"/>
    <w:rsid w:val="00BA7F29"/>
    <w:rsid w:val="00BC357A"/>
    <w:rsid w:val="00BD6888"/>
    <w:rsid w:val="00BF6ED4"/>
    <w:rsid w:val="00C23BD8"/>
    <w:rsid w:val="00C32646"/>
    <w:rsid w:val="00C8540B"/>
    <w:rsid w:val="00CF693F"/>
    <w:rsid w:val="00D018E2"/>
    <w:rsid w:val="00D221CE"/>
    <w:rsid w:val="00D60782"/>
    <w:rsid w:val="00D84300"/>
    <w:rsid w:val="00D8587C"/>
    <w:rsid w:val="00D95C5C"/>
    <w:rsid w:val="00DB4DCC"/>
    <w:rsid w:val="00E1411F"/>
    <w:rsid w:val="00E83EA7"/>
    <w:rsid w:val="00E91BEF"/>
    <w:rsid w:val="00EA4DFE"/>
    <w:rsid w:val="00ED2A2F"/>
    <w:rsid w:val="00EF38CE"/>
    <w:rsid w:val="00F429FA"/>
    <w:rsid w:val="00F72BCF"/>
    <w:rsid w:val="00FB154C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2C0B7"/>
  <w15:chartTrackingRefBased/>
  <w15:docId w15:val="{38D21557-DB9D-F346-B40F-9BAF3731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F90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C4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4C4F90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3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4E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4E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4E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4E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4E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E5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E5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A514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5142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BA5142"/>
  </w:style>
  <w:style w:type="character" w:customStyle="1" w:styleId="Titre4Car">
    <w:name w:val="Titre 4 Car"/>
    <w:basedOn w:val="Policepardfaut"/>
    <w:link w:val="Titre4"/>
    <w:uiPriority w:val="9"/>
    <w:rsid w:val="004C4F90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lead">
    <w:name w:val="lead"/>
    <w:basedOn w:val="Normal"/>
    <w:rsid w:val="004C4F9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C4F90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C4F90"/>
    <w:rPr>
      <w:i/>
      <w:iCs/>
    </w:rPr>
  </w:style>
  <w:style w:type="character" w:styleId="lev">
    <w:name w:val="Strong"/>
    <w:basedOn w:val="Policepardfaut"/>
    <w:uiPriority w:val="22"/>
    <w:qFormat/>
    <w:rsid w:val="004C4F90"/>
    <w:rPr>
      <w:b/>
      <w:bCs/>
    </w:rPr>
  </w:style>
  <w:style w:type="character" w:customStyle="1" w:styleId="street">
    <w:name w:val="street"/>
    <w:basedOn w:val="Policepardfaut"/>
    <w:rsid w:val="004C4F90"/>
  </w:style>
  <w:style w:type="character" w:customStyle="1" w:styleId="city">
    <w:name w:val="city"/>
    <w:basedOn w:val="Policepardfaut"/>
    <w:rsid w:val="004C4F90"/>
  </w:style>
  <w:style w:type="character" w:styleId="Lienhypertextesuivivisit">
    <w:name w:val="FollowedHyperlink"/>
    <w:basedOn w:val="Policepardfaut"/>
    <w:uiPriority w:val="99"/>
    <w:semiHidden/>
    <w:unhideWhenUsed/>
    <w:rsid w:val="004C4F9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C4F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onard@cra.wallonie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oeGSiEhEiYXtkoN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abe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F468-8A7C-4400-B585-0E3E6230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Dufranne Delphine</dc:creator>
  <cp:keywords/>
  <dc:description/>
  <cp:lastModifiedBy>Marie Poncin</cp:lastModifiedBy>
  <cp:revision>2</cp:revision>
  <dcterms:created xsi:type="dcterms:W3CDTF">2021-06-02T15:31:00Z</dcterms:created>
  <dcterms:modified xsi:type="dcterms:W3CDTF">2021-06-02T15:31:00Z</dcterms:modified>
</cp:coreProperties>
</file>